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10" w14:textId="77777777" w:rsidR="00B20F9A" w:rsidRDefault="00000000">
      <w:pPr>
        <w:spacing w:after="0" w:line="240" w:lineRule="auto"/>
        <w:rPr>
          <w:rFonts w:ascii="Cambria" w:eastAsia="Cambria" w:hAnsi="Cambria" w:cs="Cambria"/>
        </w:rPr>
      </w:pPr>
      <w:r>
        <w:rPr>
          <w:rFonts w:ascii="Cambria" w:eastAsia="Cambria" w:hAnsi="Cambria" w:cs="Cambria"/>
        </w:rPr>
        <w:t>Dear Editors and Reviewers,</w:t>
      </w:r>
    </w:p>
    <w:p w14:paraId="00000011" w14:textId="77777777" w:rsidR="00B20F9A" w:rsidRDefault="00B20F9A">
      <w:pPr>
        <w:spacing w:after="0" w:line="240" w:lineRule="auto"/>
        <w:rPr>
          <w:rFonts w:ascii="Cambria" w:eastAsia="Cambria" w:hAnsi="Cambria" w:cs="Cambria"/>
        </w:rPr>
      </w:pPr>
    </w:p>
    <w:p w14:paraId="00000012" w14:textId="77777777" w:rsidR="00B20F9A" w:rsidRDefault="00000000">
      <w:pPr>
        <w:spacing w:after="0" w:line="240" w:lineRule="auto"/>
        <w:rPr>
          <w:rFonts w:ascii="Cambria" w:eastAsia="Cambria" w:hAnsi="Cambria" w:cs="Cambria"/>
        </w:rPr>
      </w:pPr>
      <w:r>
        <w:rPr>
          <w:rFonts w:ascii="Cambria" w:eastAsia="Cambria" w:hAnsi="Cambria" w:cs="Cambria"/>
        </w:rPr>
        <w:t>Thank you for your comments and the opportunity to revise our manuscript. This document contains our point-by-point responses (</w:t>
      </w:r>
      <w:r w:rsidRPr="00092B41">
        <w:rPr>
          <w:rFonts w:ascii="Cambria" w:eastAsia="Cambria" w:hAnsi="Cambria" w:cs="Cambria"/>
          <w:color w:val="4C94D8" w:themeColor="text2" w:themeTint="80"/>
        </w:rPr>
        <w:t>in blue</w:t>
      </w:r>
      <w:r>
        <w:rPr>
          <w:rFonts w:ascii="Cambria" w:eastAsia="Cambria" w:hAnsi="Cambria" w:cs="Cambria"/>
        </w:rPr>
        <w:t>) to your comments (in black). We believe the manuscript has improved significantly and hope that it addresses the review team’s concerns. The major changes to the manuscript are as follows:</w:t>
      </w:r>
    </w:p>
    <w:p w14:paraId="00000013" w14:textId="77777777" w:rsidR="00B20F9A" w:rsidRDefault="00B20F9A">
      <w:pPr>
        <w:spacing w:after="0" w:line="240" w:lineRule="auto"/>
        <w:rPr>
          <w:rFonts w:ascii="Cambria" w:eastAsia="Cambria" w:hAnsi="Cambria" w:cs="Cambria"/>
        </w:rPr>
      </w:pPr>
    </w:p>
    <w:p w14:paraId="00000014" w14:textId="77777777" w:rsidR="00B20F9A" w:rsidRPr="00092B41" w:rsidRDefault="00000000">
      <w:pPr>
        <w:spacing w:after="0" w:line="240" w:lineRule="auto"/>
        <w:jc w:val="center"/>
        <w:rPr>
          <w:rFonts w:ascii="Cambria" w:eastAsia="Cambria" w:hAnsi="Cambria" w:cs="Cambria"/>
          <w:b/>
          <w:color w:val="4C94D8" w:themeColor="text2" w:themeTint="80"/>
        </w:rPr>
      </w:pPr>
      <w:r w:rsidRPr="00092B41">
        <w:rPr>
          <w:rFonts w:ascii="Cambria" w:eastAsia="Cambria" w:hAnsi="Cambria" w:cs="Cambria"/>
          <w:b/>
          <w:color w:val="4C94D8" w:themeColor="text2" w:themeTint="80"/>
        </w:rPr>
        <w:t>Major Changes to the Manuscript</w:t>
      </w:r>
    </w:p>
    <w:p w14:paraId="00000015" w14:textId="77777777" w:rsidR="00B20F9A" w:rsidRPr="00092B41" w:rsidRDefault="00B20F9A">
      <w:pPr>
        <w:spacing w:after="0" w:line="240" w:lineRule="auto"/>
        <w:jc w:val="center"/>
        <w:rPr>
          <w:rFonts w:ascii="Cambria" w:eastAsia="Cambria" w:hAnsi="Cambria" w:cs="Cambria"/>
          <w:color w:val="4C94D8" w:themeColor="text2" w:themeTint="80"/>
        </w:rPr>
      </w:pPr>
    </w:p>
    <w:p w14:paraId="00000016" w14:textId="77777777" w:rsidR="00B20F9A" w:rsidRPr="00092B41" w:rsidRDefault="00000000">
      <w:pPr>
        <w:numPr>
          <w:ilvl w:val="0"/>
          <w:numId w:val="2"/>
        </w:numPr>
        <w:pBdr>
          <w:top w:val="nil"/>
          <w:left w:val="nil"/>
          <w:bottom w:val="nil"/>
          <w:right w:val="nil"/>
          <w:between w:val="nil"/>
        </w:pBdr>
        <w:spacing w:after="0" w:line="240" w:lineRule="auto"/>
        <w:rPr>
          <w:rFonts w:ascii="Cambria" w:eastAsia="Cambria" w:hAnsi="Cambria" w:cs="Cambria"/>
          <w:color w:val="4C94D8" w:themeColor="text2" w:themeTint="80"/>
        </w:rPr>
      </w:pPr>
      <w:r w:rsidRPr="00092B41">
        <w:rPr>
          <w:rFonts w:ascii="Cambria" w:eastAsia="Cambria" w:hAnsi="Cambria" w:cs="Cambria"/>
          <w:b/>
          <w:color w:val="4C94D8" w:themeColor="text2" w:themeTint="80"/>
        </w:rPr>
        <w:t>Improving Writing Efficiency and Quality.</w:t>
      </w:r>
    </w:p>
    <w:p w14:paraId="00000017" w14:textId="3F72C119" w:rsidR="00B20F9A" w:rsidRPr="00092B41" w:rsidRDefault="00000000">
      <w:pPr>
        <w:numPr>
          <w:ilvl w:val="1"/>
          <w:numId w:val="2"/>
        </w:numPr>
        <w:pBdr>
          <w:top w:val="nil"/>
          <w:left w:val="nil"/>
          <w:bottom w:val="nil"/>
          <w:right w:val="nil"/>
          <w:between w:val="nil"/>
        </w:pBdr>
        <w:spacing w:after="0" w:line="240" w:lineRule="auto"/>
        <w:rPr>
          <w:rFonts w:ascii="Cambria" w:eastAsia="Cambria" w:hAnsi="Cambria" w:cs="Cambria"/>
          <w:color w:val="4C94D8" w:themeColor="text2" w:themeTint="80"/>
        </w:rPr>
      </w:pPr>
      <w:r w:rsidRPr="00092B41">
        <w:rPr>
          <w:rFonts w:ascii="Cambria" w:eastAsia="Cambria" w:hAnsi="Cambria" w:cs="Cambria"/>
          <w:color w:val="4C94D8" w:themeColor="text2" w:themeTint="80"/>
        </w:rPr>
        <w:t>We have edited our writing to improve its efficiency</w:t>
      </w:r>
      <w:r w:rsidR="00EB2F63" w:rsidRPr="00092B41">
        <w:rPr>
          <w:rFonts w:ascii="Cambria" w:eastAsia="Cambria" w:hAnsi="Cambria" w:cs="Cambria"/>
          <w:color w:val="4C94D8" w:themeColor="text2" w:themeTint="80"/>
        </w:rPr>
        <w:t xml:space="preserve"> and quality</w:t>
      </w:r>
      <w:r w:rsidRPr="00092B41">
        <w:rPr>
          <w:rFonts w:ascii="Cambria" w:eastAsia="Cambria" w:hAnsi="Cambria" w:cs="Cambria"/>
          <w:color w:val="4C94D8" w:themeColor="text2" w:themeTint="80"/>
        </w:rPr>
        <w:t xml:space="preserve"> and have reduced the length of the main manuscript </w:t>
      </w:r>
      <w:r w:rsidR="00EB2F63" w:rsidRPr="00092B41">
        <w:rPr>
          <w:rFonts w:ascii="Cambria" w:eastAsia="Cambria" w:hAnsi="Cambria" w:cs="Cambria"/>
          <w:color w:val="4C94D8" w:themeColor="text2" w:themeTint="80"/>
        </w:rPr>
        <w:t>to 26 pages</w:t>
      </w:r>
      <w:r w:rsidRPr="00092B41">
        <w:rPr>
          <w:rFonts w:ascii="Cambria" w:eastAsia="Cambria" w:hAnsi="Cambria" w:cs="Cambria"/>
          <w:color w:val="4C94D8" w:themeColor="text2" w:themeTint="80"/>
        </w:rPr>
        <w:t xml:space="preserve"> (excluding the</w:t>
      </w:r>
      <w:r w:rsidR="00EB2F63" w:rsidRPr="00092B41">
        <w:rPr>
          <w:rFonts w:ascii="Cambria" w:eastAsia="Cambria" w:hAnsi="Cambria" w:cs="Cambria"/>
          <w:color w:val="4C94D8" w:themeColor="text2" w:themeTint="80"/>
        </w:rPr>
        <w:t xml:space="preserve"> references and</w:t>
      </w:r>
      <w:r w:rsidRPr="00092B41">
        <w:rPr>
          <w:rFonts w:ascii="Cambria" w:eastAsia="Cambria" w:hAnsi="Cambria" w:cs="Cambria"/>
          <w:color w:val="4C94D8" w:themeColor="text2" w:themeTint="80"/>
        </w:rPr>
        <w:t xml:space="preserve"> appendix material).</w:t>
      </w:r>
    </w:p>
    <w:p w14:paraId="00000018" w14:textId="77777777" w:rsidR="00B20F9A" w:rsidRPr="00092B41" w:rsidRDefault="00000000">
      <w:pPr>
        <w:numPr>
          <w:ilvl w:val="0"/>
          <w:numId w:val="2"/>
        </w:numPr>
        <w:pBdr>
          <w:top w:val="nil"/>
          <w:left w:val="nil"/>
          <w:bottom w:val="nil"/>
          <w:right w:val="nil"/>
          <w:between w:val="nil"/>
        </w:pBdr>
        <w:spacing w:after="0" w:line="240" w:lineRule="auto"/>
        <w:rPr>
          <w:rFonts w:ascii="Cambria" w:eastAsia="Cambria" w:hAnsi="Cambria" w:cs="Cambria"/>
          <w:color w:val="4C94D8" w:themeColor="text2" w:themeTint="80"/>
        </w:rPr>
      </w:pPr>
      <w:r w:rsidRPr="00092B41">
        <w:rPr>
          <w:rFonts w:ascii="Cambria" w:eastAsia="Cambria" w:hAnsi="Cambria" w:cs="Cambria"/>
          <w:b/>
          <w:color w:val="4C94D8" w:themeColor="text2" w:themeTint="80"/>
        </w:rPr>
        <w:t>Improving Figure Quality</w:t>
      </w:r>
    </w:p>
    <w:p w14:paraId="00000019" w14:textId="64A4A7B3" w:rsidR="00B20F9A" w:rsidRPr="00092B41" w:rsidRDefault="00000000">
      <w:pPr>
        <w:numPr>
          <w:ilvl w:val="1"/>
          <w:numId w:val="2"/>
        </w:numPr>
        <w:pBdr>
          <w:top w:val="nil"/>
          <w:left w:val="nil"/>
          <w:bottom w:val="nil"/>
          <w:right w:val="nil"/>
          <w:between w:val="nil"/>
        </w:pBdr>
        <w:spacing w:after="0" w:line="240" w:lineRule="auto"/>
        <w:rPr>
          <w:rFonts w:ascii="Cambria" w:eastAsia="Cambria" w:hAnsi="Cambria" w:cs="Cambria"/>
          <w:color w:val="4C94D8" w:themeColor="text2" w:themeTint="80"/>
        </w:rPr>
      </w:pPr>
      <w:r w:rsidRPr="00092B41">
        <w:rPr>
          <w:rFonts w:ascii="Cambria" w:eastAsia="Cambria" w:hAnsi="Cambria" w:cs="Cambria"/>
          <w:color w:val="4C94D8" w:themeColor="text2" w:themeTint="80"/>
        </w:rPr>
        <w:t xml:space="preserve">We </w:t>
      </w:r>
      <w:r w:rsidR="00EB2F63" w:rsidRPr="00092B41">
        <w:rPr>
          <w:rFonts w:ascii="Cambria" w:eastAsia="Cambria" w:hAnsi="Cambria" w:cs="Cambria"/>
          <w:color w:val="4C94D8" w:themeColor="text2" w:themeTint="80"/>
        </w:rPr>
        <w:t>edited all figures to improve</w:t>
      </w:r>
      <w:r w:rsidRPr="00092B41">
        <w:rPr>
          <w:rFonts w:ascii="Cambria" w:eastAsia="Cambria" w:hAnsi="Cambria" w:cs="Cambria"/>
          <w:color w:val="4C94D8" w:themeColor="text2" w:themeTint="80"/>
        </w:rPr>
        <w:t xml:space="preserve"> </w:t>
      </w:r>
      <w:r w:rsidR="00EB2F63" w:rsidRPr="00092B41">
        <w:rPr>
          <w:rFonts w:ascii="Cambria" w:eastAsia="Cambria" w:hAnsi="Cambria" w:cs="Cambria"/>
          <w:color w:val="4C94D8" w:themeColor="text2" w:themeTint="80"/>
        </w:rPr>
        <w:t>quality</w:t>
      </w:r>
      <w:r w:rsidRPr="00092B41">
        <w:rPr>
          <w:rFonts w:ascii="Cambria" w:eastAsia="Cambria" w:hAnsi="Cambria" w:cs="Cambria"/>
          <w:color w:val="4C94D8" w:themeColor="text2" w:themeTint="80"/>
        </w:rPr>
        <w:t xml:space="preserve"> and clarity. Additional changes to specific figures were made as requested by the reviewers.</w:t>
      </w:r>
    </w:p>
    <w:p w14:paraId="0000001A" w14:textId="77777777" w:rsidR="00B20F9A" w:rsidRPr="00092B41" w:rsidRDefault="00000000">
      <w:pPr>
        <w:numPr>
          <w:ilvl w:val="0"/>
          <w:numId w:val="2"/>
        </w:numPr>
        <w:pBdr>
          <w:top w:val="nil"/>
          <w:left w:val="nil"/>
          <w:bottom w:val="nil"/>
          <w:right w:val="nil"/>
          <w:between w:val="nil"/>
        </w:pBdr>
        <w:spacing w:after="0" w:line="240" w:lineRule="auto"/>
        <w:rPr>
          <w:rFonts w:ascii="Cambria" w:eastAsia="Cambria" w:hAnsi="Cambria" w:cs="Cambria"/>
          <w:color w:val="4C94D8" w:themeColor="text2" w:themeTint="80"/>
        </w:rPr>
      </w:pPr>
      <w:r w:rsidRPr="00092B41">
        <w:rPr>
          <w:rFonts w:ascii="Cambria" w:eastAsia="Cambria" w:hAnsi="Cambria" w:cs="Cambria"/>
          <w:b/>
          <w:color w:val="4C94D8" w:themeColor="text2" w:themeTint="80"/>
        </w:rPr>
        <w:t>Incorporating Multivariate Time Series Features</w:t>
      </w:r>
    </w:p>
    <w:p w14:paraId="0000001C" w14:textId="2F241E1A" w:rsidR="00B20F9A" w:rsidRPr="00092B41" w:rsidRDefault="00000000" w:rsidP="00EB2F63">
      <w:pPr>
        <w:numPr>
          <w:ilvl w:val="1"/>
          <w:numId w:val="2"/>
        </w:numPr>
        <w:pBdr>
          <w:top w:val="nil"/>
          <w:left w:val="nil"/>
          <w:bottom w:val="nil"/>
          <w:right w:val="nil"/>
          <w:between w:val="nil"/>
        </w:pBdr>
        <w:spacing w:after="0" w:line="240" w:lineRule="auto"/>
        <w:rPr>
          <w:rFonts w:ascii="Cambria" w:eastAsia="Cambria" w:hAnsi="Cambria" w:cs="Cambria"/>
          <w:color w:val="4C94D8" w:themeColor="text2" w:themeTint="80"/>
        </w:rPr>
      </w:pPr>
      <w:r w:rsidRPr="00092B41">
        <w:rPr>
          <w:rFonts w:ascii="Cambria" w:eastAsia="Cambria" w:hAnsi="Cambria" w:cs="Cambria"/>
          <w:color w:val="4C94D8" w:themeColor="text2" w:themeTint="80"/>
        </w:rPr>
        <w:t xml:space="preserve">As suggested by the second reviewer, we have included features </w:t>
      </w:r>
      <w:r w:rsidR="00EB2F63" w:rsidRPr="00092B41">
        <w:rPr>
          <w:rFonts w:ascii="Cambria" w:eastAsia="Cambria" w:hAnsi="Cambria" w:cs="Cambria"/>
          <w:color w:val="4C94D8" w:themeColor="text2" w:themeTint="80"/>
        </w:rPr>
        <w:t xml:space="preserve">designed for multivariate </w:t>
      </w:r>
      <w:r w:rsidRPr="00092B41">
        <w:rPr>
          <w:rFonts w:ascii="Cambria" w:eastAsia="Cambria" w:hAnsi="Cambria" w:cs="Cambria"/>
          <w:color w:val="4C94D8" w:themeColor="text2" w:themeTint="80"/>
        </w:rPr>
        <w:t xml:space="preserve">time series, namely, </w:t>
      </w:r>
      <w:r w:rsidR="00EB2F63" w:rsidRPr="00092B41">
        <w:rPr>
          <w:rFonts w:ascii="Cambria" w:eastAsia="Cambria" w:hAnsi="Cambria" w:cs="Cambria"/>
          <w:color w:val="4C94D8" w:themeColor="text2" w:themeTint="80"/>
        </w:rPr>
        <w:t>the first five eigenvectors of the cross-series correlation matrix. We recomputed all results for the M3 data with these features included in the feature selection process. We found that these new features were almost never selected for swapping, and that our results remain consistent with what we presented in our previous version of the manuscript.</w:t>
      </w:r>
    </w:p>
    <w:p w14:paraId="0000001E" w14:textId="77777777" w:rsidR="00B20F9A" w:rsidRDefault="00B20F9A">
      <w:pPr>
        <w:spacing w:after="0" w:line="240" w:lineRule="auto"/>
        <w:rPr>
          <w:rFonts w:ascii="Cambria" w:eastAsia="Cambria" w:hAnsi="Cambria" w:cs="Cambria"/>
        </w:rPr>
      </w:pPr>
    </w:p>
    <w:p w14:paraId="0000001F" w14:textId="77777777" w:rsidR="00B20F9A" w:rsidRDefault="00000000">
      <w:pPr>
        <w:spacing w:after="0" w:line="240" w:lineRule="auto"/>
        <w:rPr>
          <w:rFonts w:ascii="Cambria" w:eastAsia="Cambria" w:hAnsi="Cambria" w:cs="Cambria"/>
        </w:rPr>
      </w:pPr>
      <w:r>
        <w:rPr>
          <w:rFonts w:ascii="Cambria" w:eastAsia="Cambria" w:hAnsi="Cambria" w:cs="Cambria"/>
          <w:b/>
        </w:rPr>
        <w:t>Associate Editor Comments</w:t>
      </w:r>
      <w:r>
        <w:rPr>
          <w:rFonts w:ascii="Cambria" w:eastAsia="Cambria" w:hAnsi="Cambria" w:cs="Cambria"/>
        </w:rPr>
        <w:t>:    </w:t>
      </w:r>
      <w:r>
        <w:rPr>
          <w:rFonts w:ascii="Cambria" w:eastAsia="Cambria" w:hAnsi="Cambria" w:cs="Cambria"/>
        </w:rPr>
        <w:br/>
      </w:r>
      <w:r>
        <w:rPr>
          <w:rFonts w:ascii="Cambria" w:eastAsia="Cambria" w:hAnsi="Cambria" w:cs="Cambria"/>
        </w:rPr>
        <w:br/>
        <w:t xml:space="preserve">The authors have done a good job overall in accommodating the reviewers' comments as well as their feedback. I believe there should be a route for publication of that paper. However, as also mentioned by one of the reviewers, the paper is very long. The authors should </w:t>
      </w:r>
      <w:proofErr w:type="gramStart"/>
      <w:r>
        <w:rPr>
          <w:rFonts w:ascii="Cambria" w:eastAsia="Cambria" w:hAnsi="Cambria" w:cs="Cambria"/>
        </w:rPr>
        <w:t>look into</w:t>
      </w:r>
      <w:proofErr w:type="gramEnd"/>
      <w:r>
        <w:rPr>
          <w:rFonts w:ascii="Cambria" w:eastAsia="Cambria" w:hAnsi="Cambria" w:cs="Cambria"/>
        </w:rPr>
        <w:t xml:space="preserve"> potential ways to shorten it. The message can certainly be conveyed as efficiently by cutting and rephrasing some parts of the paper.</w:t>
      </w:r>
    </w:p>
    <w:p w14:paraId="00000020" w14:textId="77777777" w:rsidR="00B20F9A" w:rsidRDefault="00B20F9A">
      <w:pPr>
        <w:spacing w:after="0" w:line="240" w:lineRule="auto"/>
        <w:rPr>
          <w:rFonts w:ascii="Cambria" w:eastAsia="Cambria" w:hAnsi="Cambria" w:cs="Cambria"/>
        </w:rPr>
      </w:pPr>
    </w:p>
    <w:p w14:paraId="00000021" w14:textId="5D2F7A1B" w:rsidR="00B20F9A" w:rsidRPr="00092B41" w:rsidRDefault="00000000">
      <w:pPr>
        <w:spacing w:after="0" w:line="240" w:lineRule="auto"/>
        <w:rPr>
          <w:rFonts w:ascii="Cambria" w:eastAsia="Cambria" w:hAnsi="Cambria" w:cs="Cambria"/>
          <w:color w:val="4C94D8" w:themeColor="text2" w:themeTint="80"/>
        </w:rPr>
      </w:pPr>
      <w:r w:rsidRPr="00092B41">
        <w:rPr>
          <w:rFonts w:ascii="Cambria" w:eastAsia="Cambria" w:hAnsi="Cambria" w:cs="Cambria"/>
          <w:color w:val="4C94D8" w:themeColor="text2" w:themeTint="80"/>
        </w:rPr>
        <w:t xml:space="preserve">Thank you for your feedback and helpful comments. </w:t>
      </w:r>
      <w:r w:rsidR="00EB2F63" w:rsidRPr="00092B41">
        <w:rPr>
          <w:rFonts w:ascii="Cambria" w:eastAsia="Cambria" w:hAnsi="Cambria" w:cs="Cambria"/>
          <w:color w:val="4C94D8" w:themeColor="text2" w:themeTint="80"/>
        </w:rPr>
        <w:t>As mentioned in Major Changes to the Manuscript #1, we have significantly reduced the length of the paper to more efficiently convey our findings.</w:t>
      </w:r>
    </w:p>
    <w:p w14:paraId="00000022" w14:textId="77777777" w:rsidR="00B20F9A" w:rsidRDefault="00B20F9A">
      <w:pPr>
        <w:spacing w:after="0" w:line="240" w:lineRule="auto"/>
        <w:rPr>
          <w:rFonts w:ascii="Cambria" w:eastAsia="Cambria" w:hAnsi="Cambria" w:cs="Cambria"/>
        </w:rPr>
      </w:pPr>
    </w:p>
    <w:p w14:paraId="00000023" w14:textId="77777777" w:rsidR="00B20F9A" w:rsidRDefault="00000000">
      <w:pPr>
        <w:spacing w:after="0" w:line="240" w:lineRule="auto"/>
        <w:rPr>
          <w:rFonts w:ascii="Cambria" w:eastAsia="Cambria" w:hAnsi="Cambria" w:cs="Cambria"/>
        </w:rPr>
      </w:pPr>
      <w:r>
        <w:rPr>
          <w:rFonts w:ascii="Cambria" w:eastAsia="Cambria" w:hAnsi="Cambria" w:cs="Cambria"/>
        </w:rPr>
        <w:t>In addition, please make sure you place emphasis on the quality of the figures, to make sure they are not too small, easily readable, etc.</w:t>
      </w:r>
    </w:p>
    <w:p w14:paraId="00000024" w14:textId="77777777" w:rsidR="00B20F9A" w:rsidRDefault="00B20F9A">
      <w:pPr>
        <w:spacing w:after="0" w:line="240" w:lineRule="auto"/>
        <w:rPr>
          <w:rFonts w:ascii="Cambria" w:eastAsia="Cambria" w:hAnsi="Cambria" w:cs="Cambria"/>
        </w:rPr>
      </w:pPr>
    </w:p>
    <w:p w14:paraId="00000025" w14:textId="3A5FE2B7" w:rsidR="00B20F9A" w:rsidRDefault="00000000">
      <w:pPr>
        <w:spacing w:after="0" w:line="240" w:lineRule="auto"/>
        <w:rPr>
          <w:rFonts w:ascii="Cambria" w:eastAsia="Cambria" w:hAnsi="Cambria" w:cs="Cambria"/>
        </w:rPr>
      </w:pPr>
      <w:r w:rsidRPr="00092B41">
        <w:rPr>
          <w:rFonts w:ascii="Cambria" w:eastAsia="Cambria" w:hAnsi="Cambria" w:cs="Cambria"/>
          <w:color w:val="4C94D8" w:themeColor="text2" w:themeTint="80"/>
        </w:rPr>
        <w:t xml:space="preserve">Thank you. We have </w:t>
      </w:r>
      <w:r w:rsidR="00EB2F63" w:rsidRPr="00092B41">
        <w:rPr>
          <w:rFonts w:ascii="Cambria" w:eastAsia="Cambria" w:hAnsi="Cambria" w:cs="Cambria"/>
          <w:color w:val="4C94D8" w:themeColor="text2" w:themeTint="80"/>
        </w:rPr>
        <w:t>addressed this comment, as mentioned in Major Changes to the Manuscript #2.</w:t>
      </w:r>
      <w:r>
        <w:rPr>
          <w:rFonts w:ascii="Cambria" w:eastAsia="Cambria" w:hAnsi="Cambria" w:cs="Cambria"/>
        </w:rPr>
        <w:br/>
      </w:r>
      <w:r>
        <w:rPr>
          <w:rFonts w:ascii="Cambria" w:eastAsia="Cambria" w:hAnsi="Cambria" w:cs="Cambria"/>
        </w:rPr>
        <w:br/>
      </w:r>
    </w:p>
    <w:p w14:paraId="00000026" w14:textId="77777777" w:rsidR="00B20F9A" w:rsidRDefault="00B20F9A">
      <w:pPr>
        <w:spacing w:after="0" w:line="240" w:lineRule="auto"/>
        <w:rPr>
          <w:rFonts w:ascii="Cambria" w:eastAsia="Cambria" w:hAnsi="Cambria" w:cs="Cambria"/>
          <w:b/>
        </w:rPr>
      </w:pPr>
    </w:p>
    <w:p w14:paraId="00000027" w14:textId="77777777" w:rsidR="00B20F9A" w:rsidRDefault="00B20F9A">
      <w:pPr>
        <w:spacing w:after="0" w:line="240" w:lineRule="auto"/>
        <w:rPr>
          <w:rFonts w:ascii="Cambria" w:eastAsia="Cambria" w:hAnsi="Cambria" w:cs="Cambria"/>
          <w:b/>
        </w:rPr>
      </w:pPr>
    </w:p>
    <w:p w14:paraId="00000028" w14:textId="77777777" w:rsidR="00B20F9A" w:rsidRDefault="00B20F9A">
      <w:pPr>
        <w:spacing w:after="0" w:line="240" w:lineRule="auto"/>
        <w:rPr>
          <w:rFonts w:ascii="Cambria" w:eastAsia="Cambria" w:hAnsi="Cambria" w:cs="Cambria"/>
          <w:b/>
        </w:rPr>
      </w:pPr>
    </w:p>
    <w:p w14:paraId="00000029" w14:textId="77777777" w:rsidR="00B20F9A" w:rsidRDefault="00B20F9A">
      <w:pPr>
        <w:spacing w:after="0" w:line="240" w:lineRule="auto"/>
        <w:rPr>
          <w:rFonts w:ascii="Cambria" w:eastAsia="Cambria" w:hAnsi="Cambria" w:cs="Cambria"/>
          <w:b/>
        </w:rPr>
      </w:pPr>
    </w:p>
    <w:p w14:paraId="0000002A" w14:textId="77777777" w:rsidR="00B20F9A" w:rsidRDefault="00B20F9A">
      <w:pPr>
        <w:spacing w:after="0" w:line="240" w:lineRule="auto"/>
        <w:rPr>
          <w:rFonts w:ascii="Cambria" w:eastAsia="Cambria" w:hAnsi="Cambria" w:cs="Cambria"/>
          <w:b/>
        </w:rPr>
      </w:pPr>
    </w:p>
    <w:p w14:paraId="0000002B" w14:textId="77777777" w:rsidR="00B20F9A" w:rsidRDefault="00B20F9A">
      <w:pPr>
        <w:spacing w:after="0" w:line="240" w:lineRule="auto"/>
        <w:rPr>
          <w:rFonts w:ascii="Cambria" w:eastAsia="Cambria" w:hAnsi="Cambria" w:cs="Cambria"/>
          <w:b/>
        </w:rPr>
      </w:pPr>
    </w:p>
    <w:p w14:paraId="0000002C" w14:textId="77777777" w:rsidR="00B20F9A" w:rsidRDefault="00B20F9A">
      <w:pPr>
        <w:spacing w:after="0" w:line="240" w:lineRule="auto"/>
        <w:rPr>
          <w:rFonts w:ascii="Cambria" w:eastAsia="Cambria" w:hAnsi="Cambria" w:cs="Cambria"/>
          <w:b/>
        </w:rPr>
      </w:pPr>
    </w:p>
    <w:p w14:paraId="6E320C14" w14:textId="77777777" w:rsidR="00D66EE5" w:rsidRDefault="00D66EE5">
      <w:pPr>
        <w:spacing w:after="0" w:line="240" w:lineRule="auto"/>
        <w:rPr>
          <w:rFonts w:ascii="Cambria" w:eastAsia="Cambria" w:hAnsi="Cambria" w:cs="Cambria"/>
          <w:b/>
        </w:rPr>
      </w:pPr>
    </w:p>
    <w:p w14:paraId="0000002F" w14:textId="1A23E5C2" w:rsidR="00B20F9A" w:rsidRDefault="00000000">
      <w:pPr>
        <w:spacing w:after="0" w:line="240" w:lineRule="auto"/>
        <w:rPr>
          <w:rFonts w:ascii="Cambria" w:eastAsia="Cambria" w:hAnsi="Cambria" w:cs="Cambria"/>
          <w:b/>
        </w:rPr>
      </w:pPr>
      <w:r>
        <w:rPr>
          <w:rFonts w:ascii="Cambria" w:eastAsia="Cambria" w:hAnsi="Cambria" w:cs="Cambria"/>
          <w:b/>
        </w:rPr>
        <w:lastRenderedPageBreak/>
        <w:t>Reviewer 1 Comments:</w:t>
      </w:r>
    </w:p>
    <w:p w14:paraId="00000030" w14:textId="77777777" w:rsidR="00B20F9A" w:rsidRDefault="00000000">
      <w:pPr>
        <w:spacing w:after="0" w:line="240" w:lineRule="auto"/>
        <w:rPr>
          <w:rFonts w:ascii="Cambria" w:eastAsia="Cambria" w:hAnsi="Cambria" w:cs="Cambria"/>
        </w:rPr>
      </w:pPr>
      <w:r>
        <w:rPr>
          <w:rFonts w:ascii="Cambria" w:eastAsia="Cambria" w:hAnsi="Cambria" w:cs="Cambria"/>
        </w:rPr>
        <w:br/>
        <w:t>The authors have very satisfactorily addressed all my concerns, and the new version of the paper is very much improved. Some minor suggestions would be the following:</w:t>
      </w:r>
    </w:p>
    <w:p w14:paraId="00000031" w14:textId="77777777" w:rsidR="00B20F9A" w:rsidRDefault="00B20F9A">
      <w:pPr>
        <w:spacing w:after="0" w:line="240" w:lineRule="auto"/>
        <w:rPr>
          <w:rFonts w:ascii="Cambria" w:eastAsia="Cambria" w:hAnsi="Cambria" w:cs="Cambria"/>
        </w:rPr>
      </w:pPr>
    </w:p>
    <w:p w14:paraId="00000032" w14:textId="77777777" w:rsidR="00B20F9A" w:rsidRDefault="00000000">
      <w:pPr>
        <w:spacing w:after="0" w:line="240" w:lineRule="auto"/>
        <w:rPr>
          <w:rFonts w:ascii="Cambria" w:eastAsia="Cambria" w:hAnsi="Cambria" w:cs="Cambria"/>
        </w:rPr>
      </w:pPr>
      <w:r w:rsidRPr="00092B41">
        <w:rPr>
          <w:rFonts w:ascii="Cambria" w:eastAsia="Cambria" w:hAnsi="Cambria" w:cs="Cambria"/>
          <w:color w:val="4C94D8" w:themeColor="text2" w:themeTint="80"/>
        </w:rPr>
        <w:t xml:space="preserve">Thank you for your feedback. We hope the following changes are satisfactory and we appreciate your enhancements of our manuscript. </w:t>
      </w:r>
      <w:r w:rsidRPr="00EB2F63">
        <w:rPr>
          <w:rFonts w:ascii="Cambria" w:eastAsia="Cambria" w:hAnsi="Cambria" w:cs="Cambria"/>
          <w:color w:val="4C94D8" w:themeColor="text2" w:themeTint="80"/>
        </w:rPr>
        <w:br/>
      </w:r>
      <w:r>
        <w:rPr>
          <w:rFonts w:ascii="Cambria" w:eastAsia="Cambria" w:hAnsi="Cambria" w:cs="Cambria"/>
        </w:rPr>
        <w:br/>
        <w:t>I am worried that the changes of MAE are dominated by time series of larger magnitude. How did the author calculate the percentage?</w:t>
      </w:r>
    </w:p>
    <w:p w14:paraId="00000033" w14:textId="77777777" w:rsidR="00B20F9A" w:rsidRDefault="00B20F9A">
      <w:pPr>
        <w:spacing w:after="0" w:line="240" w:lineRule="auto"/>
        <w:rPr>
          <w:rFonts w:ascii="Cambria" w:eastAsia="Cambria" w:hAnsi="Cambria" w:cs="Cambria"/>
        </w:rPr>
      </w:pPr>
    </w:p>
    <w:p w14:paraId="44152BC7" w14:textId="63F49885" w:rsidR="007062A1" w:rsidRPr="00092B41" w:rsidRDefault="007062A1">
      <w:pPr>
        <w:spacing w:after="0" w:line="240" w:lineRule="auto"/>
        <w:rPr>
          <w:rFonts w:ascii="Cambria" w:eastAsia="Cambria" w:hAnsi="Cambria" w:cs="Cambria"/>
          <w:color w:val="4C94D8" w:themeColor="text2" w:themeTint="80"/>
        </w:rPr>
      </w:pPr>
      <w:r w:rsidRPr="00092B41">
        <w:rPr>
          <w:rFonts w:ascii="Cambria" w:eastAsia="Cambria" w:hAnsi="Cambria" w:cs="Cambria"/>
          <w:color w:val="4C94D8" w:themeColor="text2" w:themeTint="80"/>
        </w:rPr>
        <w:t>We report the percentage change in mean forecast error</w:t>
      </w:r>
      <w:r w:rsidR="00B171BF" w:rsidRPr="00092B41">
        <w:rPr>
          <w:rFonts w:ascii="Cambria" w:eastAsia="Cambria" w:hAnsi="Cambria" w:cs="Cambria"/>
          <w:color w:val="4C94D8" w:themeColor="text2" w:themeTint="80"/>
        </w:rPr>
        <w:t xml:space="preserve"> (MAE) across all series</w:t>
      </w:r>
      <w:r w:rsidR="00EB2F63" w:rsidRPr="00092B41">
        <w:rPr>
          <w:rFonts w:ascii="Cambria" w:eastAsia="Cambria" w:hAnsi="Cambria" w:cs="Cambria"/>
          <w:color w:val="4C94D8" w:themeColor="text2" w:themeTint="80"/>
        </w:rPr>
        <w:t xml:space="preserve"> and forecasting models</w:t>
      </w:r>
      <w:r w:rsidR="00B171BF" w:rsidRPr="00092B41">
        <w:rPr>
          <w:rFonts w:ascii="Cambria" w:eastAsia="Cambria" w:hAnsi="Cambria" w:cs="Cambria"/>
          <w:color w:val="4C94D8" w:themeColor="text2" w:themeTint="80"/>
        </w:rPr>
        <w:t xml:space="preserve"> for each </w:t>
      </w:r>
      <w:r w:rsidR="00EB2F63" w:rsidRPr="00092B41">
        <w:rPr>
          <w:rFonts w:ascii="Cambria" w:eastAsia="Cambria" w:hAnsi="Cambria" w:cs="Cambria"/>
          <w:color w:val="4C94D8" w:themeColor="text2" w:themeTint="80"/>
        </w:rPr>
        <w:t>privacy method</w:t>
      </w:r>
      <w:r w:rsidRPr="00092B41">
        <w:rPr>
          <w:rFonts w:ascii="Cambria" w:eastAsia="Cambria" w:hAnsi="Cambria" w:cs="Cambria"/>
          <w:color w:val="4C94D8" w:themeColor="text2" w:themeTint="80"/>
        </w:rPr>
        <w:t>.</w:t>
      </w:r>
      <w:r w:rsidR="00EB2F63" w:rsidRPr="00092B41">
        <w:rPr>
          <w:rFonts w:ascii="Cambria" w:eastAsia="Cambria" w:hAnsi="Cambria" w:cs="Cambria"/>
          <w:color w:val="4C94D8" w:themeColor="text2" w:themeTint="80"/>
        </w:rPr>
        <w:t xml:space="preserve"> Suppose we have </w:t>
      </w:r>
      <w:r w:rsidR="00EB2F63" w:rsidRPr="00092B41">
        <w:rPr>
          <w:rFonts w:ascii="Cambria" w:eastAsia="Cambria" w:hAnsi="Cambria" w:cs="Cambria"/>
          <w:i/>
          <w:iCs/>
          <w:color w:val="4C94D8" w:themeColor="text2" w:themeTint="80"/>
        </w:rPr>
        <w:t>J</w:t>
      </w:r>
      <w:r w:rsidR="00EB2F63" w:rsidRPr="00092B41">
        <w:rPr>
          <w:rFonts w:ascii="Cambria" w:eastAsia="Cambria" w:hAnsi="Cambria" w:cs="Cambria"/>
          <w:color w:val="4C94D8" w:themeColor="text2" w:themeTint="80"/>
        </w:rPr>
        <w:t xml:space="preserve"> time series and </w:t>
      </w:r>
      <w:r w:rsidR="00EB2F63" w:rsidRPr="00092B41">
        <w:rPr>
          <w:rFonts w:ascii="Cambria" w:eastAsia="Cambria" w:hAnsi="Cambria" w:cs="Cambria"/>
          <w:i/>
          <w:iCs/>
          <w:color w:val="4C94D8" w:themeColor="text2" w:themeTint="80"/>
        </w:rPr>
        <w:t>M</w:t>
      </w:r>
      <w:r w:rsidR="00EB2F63" w:rsidRPr="00092B41">
        <w:rPr>
          <w:rFonts w:ascii="Cambria" w:eastAsia="Cambria" w:hAnsi="Cambria" w:cs="Cambria"/>
          <w:color w:val="4C94D8" w:themeColor="text2" w:themeTint="80"/>
        </w:rPr>
        <w:t xml:space="preserve"> forecasting models, giving us </w:t>
      </w:r>
      <m:oMath>
        <m:r>
          <w:rPr>
            <w:rFonts w:ascii="Cambria Math" w:eastAsia="Cambria" w:hAnsi="Cambria Math" w:cs="Cambria"/>
            <w:color w:val="4C94D8" w:themeColor="text2" w:themeTint="80"/>
          </w:rPr>
          <m:t xml:space="preserve">J </m:t>
        </m:r>
        <m:r>
          <m:rPr>
            <m:sty m:val="p"/>
          </m:rPr>
          <w:rPr>
            <w:rFonts w:ascii="Cambria Math" w:eastAsia="Cambria" w:hAnsi="Cambria Math" w:cs="Cambria"/>
            <w:color w:val="4C94D8" w:themeColor="text2" w:themeTint="80"/>
          </w:rPr>
          <m:t>×</m:t>
        </m:r>
        <m:r>
          <w:rPr>
            <w:rFonts w:ascii="Cambria Math" w:eastAsia="Cambria" w:hAnsi="Cambria Math" w:cs="Cambria"/>
            <w:color w:val="4C94D8" w:themeColor="text2" w:themeTint="80"/>
          </w:rPr>
          <m:t>M</m:t>
        </m:r>
      </m:oMath>
      <w:r w:rsidR="00EB2F63" w:rsidRPr="00092B41">
        <w:rPr>
          <w:rFonts w:ascii="Cambria" w:eastAsia="Cambria" w:hAnsi="Cambria" w:cs="Cambria"/>
          <w:color w:val="4C94D8" w:themeColor="text2" w:themeTint="80"/>
        </w:rPr>
        <w:t xml:space="preserve"> forecasts for both the unprotected and protected versions of the time series data. </w:t>
      </w:r>
      <w:r w:rsidRPr="00092B41">
        <w:rPr>
          <w:rFonts w:ascii="Cambria" w:eastAsia="Cambria" w:hAnsi="Cambria" w:cs="Cambria"/>
          <w:color w:val="4C94D8" w:themeColor="text2" w:themeTint="80"/>
        </w:rPr>
        <w:t xml:space="preserve">Letting </w:t>
      </w:r>
      <m:oMath>
        <m:r>
          <w:rPr>
            <w:rFonts w:ascii="Cambria Math" w:eastAsia="Cambria" w:hAnsi="Cambria Math" w:cs="Cambria"/>
            <w:color w:val="4C94D8" w:themeColor="text2" w:themeTint="80"/>
          </w:rPr>
          <m:t>MA</m:t>
        </m:r>
        <m:sSup>
          <m:sSupPr>
            <m:ctrlPr>
              <w:rPr>
                <w:rFonts w:ascii="Cambria Math" w:eastAsia="Cambria" w:hAnsi="Cambria Math" w:cs="Cambria"/>
                <w:i/>
                <w:color w:val="4C94D8" w:themeColor="text2" w:themeTint="80"/>
              </w:rPr>
            </m:ctrlPr>
          </m:sSupPr>
          <m:e>
            <m:r>
              <w:rPr>
                <w:rFonts w:ascii="Cambria Math" w:eastAsia="Cambria" w:hAnsi="Cambria Math" w:cs="Cambria"/>
                <w:color w:val="4C94D8" w:themeColor="text2" w:themeTint="80"/>
              </w:rPr>
              <m:t>E</m:t>
            </m:r>
          </m:e>
          <m:sup>
            <m:r>
              <w:rPr>
                <w:rFonts w:ascii="Cambria Math" w:eastAsia="Cambria" w:hAnsi="Cambria Math" w:cs="Cambria"/>
                <w:color w:val="4C94D8" w:themeColor="text2" w:themeTint="80"/>
              </w:rPr>
              <m:t>o</m:t>
            </m:r>
          </m:sup>
        </m:sSup>
      </m:oMath>
      <w:r w:rsidRPr="00092B41">
        <w:rPr>
          <w:rFonts w:ascii="Cambria" w:eastAsia="Cambria" w:hAnsi="Cambria" w:cs="Cambria"/>
          <w:color w:val="4C94D8" w:themeColor="text2" w:themeTint="80"/>
        </w:rPr>
        <w:t xml:space="preserve"> and </w:t>
      </w:r>
      <m:oMath>
        <m:r>
          <w:rPr>
            <w:rFonts w:ascii="Cambria Math" w:eastAsia="Cambria" w:hAnsi="Cambria Math" w:cs="Cambria"/>
            <w:color w:val="4C94D8" w:themeColor="text2" w:themeTint="80"/>
          </w:rPr>
          <m:t>MA</m:t>
        </m:r>
        <m:sSup>
          <m:sSupPr>
            <m:ctrlPr>
              <w:rPr>
                <w:rFonts w:ascii="Cambria Math" w:eastAsia="Cambria" w:hAnsi="Cambria Math" w:cs="Cambria"/>
                <w:i/>
                <w:color w:val="4C94D8" w:themeColor="text2" w:themeTint="80"/>
              </w:rPr>
            </m:ctrlPr>
          </m:sSupPr>
          <m:e>
            <m:r>
              <w:rPr>
                <w:rFonts w:ascii="Cambria Math" w:eastAsia="Cambria" w:hAnsi="Cambria Math" w:cs="Cambria"/>
                <w:color w:val="4C94D8" w:themeColor="text2" w:themeTint="80"/>
              </w:rPr>
              <m:t>E</m:t>
            </m:r>
          </m:e>
          <m:sup>
            <m:r>
              <w:rPr>
                <w:rFonts w:ascii="Cambria Math" w:eastAsia="Cambria" w:hAnsi="Cambria Math" w:cs="Cambria"/>
                <w:color w:val="4C94D8" w:themeColor="text2" w:themeTint="80"/>
              </w:rPr>
              <m:t>p</m:t>
            </m:r>
          </m:sup>
        </m:sSup>
      </m:oMath>
      <w:r w:rsidRPr="00092B41">
        <w:rPr>
          <w:rFonts w:ascii="Cambria" w:eastAsia="Cambria" w:hAnsi="Cambria" w:cs="Cambria"/>
          <w:color w:val="4C94D8" w:themeColor="text2" w:themeTint="80"/>
        </w:rPr>
        <w:t xml:space="preserve"> denote the mean absolute error of the forecasts </w:t>
      </w:r>
      <w:r w:rsidR="00EB2F63" w:rsidRPr="00092B41">
        <w:rPr>
          <w:rFonts w:ascii="Cambria" w:eastAsia="Cambria" w:hAnsi="Cambria" w:cs="Cambria"/>
          <w:color w:val="4C94D8" w:themeColor="text2" w:themeTint="80"/>
        </w:rPr>
        <w:t>from</w:t>
      </w:r>
      <w:r w:rsidRPr="00092B41">
        <w:rPr>
          <w:rFonts w:ascii="Cambria" w:eastAsia="Cambria" w:hAnsi="Cambria" w:cs="Cambria"/>
          <w:color w:val="4C94D8" w:themeColor="text2" w:themeTint="80"/>
        </w:rPr>
        <w:t xml:space="preserve"> the original and protected versions o</w:t>
      </w:r>
      <w:r w:rsidR="00EB2F63" w:rsidRPr="00092B41">
        <w:rPr>
          <w:rFonts w:ascii="Cambria" w:eastAsia="Cambria" w:hAnsi="Cambria" w:cs="Cambria"/>
          <w:color w:val="4C94D8" w:themeColor="text2" w:themeTint="80"/>
        </w:rPr>
        <w:t>f the time series</w:t>
      </w:r>
      <w:r w:rsidRPr="00092B41">
        <w:rPr>
          <w:rFonts w:ascii="Cambria" w:eastAsia="Cambria" w:hAnsi="Cambria" w:cs="Cambria"/>
          <w:color w:val="4C94D8" w:themeColor="text2" w:themeTint="80"/>
        </w:rPr>
        <w:t xml:space="preserve">, </w:t>
      </w:r>
      <w:r w:rsidR="00B171BF" w:rsidRPr="00092B41">
        <w:rPr>
          <w:rFonts w:ascii="Cambria" w:eastAsia="Cambria" w:hAnsi="Cambria" w:cs="Cambria"/>
          <w:color w:val="4C94D8" w:themeColor="text2" w:themeTint="80"/>
        </w:rPr>
        <w:t xml:space="preserve">respectively, </w:t>
      </w:r>
      <w:r w:rsidRPr="00092B41">
        <w:rPr>
          <w:rFonts w:ascii="Cambria" w:eastAsia="Cambria" w:hAnsi="Cambria" w:cs="Cambria"/>
          <w:color w:val="4C94D8" w:themeColor="text2" w:themeTint="80"/>
        </w:rPr>
        <w:t>we calculated</w:t>
      </w:r>
    </w:p>
    <w:p w14:paraId="4A68B3BA" w14:textId="79EFD269" w:rsidR="007062A1" w:rsidRPr="00092B41" w:rsidRDefault="007062A1">
      <w:pPr>
        <w:spacing w:after="0" w:line="240" w:lineRule="auto"/>
        <w:rPr>
          <w:rFonts w:ascii="Cambria" w:eastAsia="Cambria" w:hAnsi="Cambria" w:cs="Cambria"/>
          <w:color w:val="4C94D8" w:themeColor="text2" w:themeTint="80"/>
        </w:rPr>
      </w:pPr>
    </w:p>
    <w:p w14:paraId="4AE1607F" w14:textId="04DDA75F" w:rsidR="007062A1" w:rsidRPr="00092B41" w:rsidRDefault="007062A1" w:rsidP="007062A1">
      <w:pPr>
        <w:spacing w:after="0" w:line="240" w:lineRule="auto"/>
        <w:jc w:val="center"/>
        <w:rPr>
          <w:rFonts w:ascii="Cambria" w:eastAsia="Cambria" w:hAnsi="Cambria" w:cs="Cambria"/>
          <w:color w:val="4C94D8" w:themeColor="text2" w:themeTint="80"/>
        </w:rPr>
      </w:pPr>
      <m:oMath>
        <m:r>
          <w:rPr>
            <w:rFonts w:ascii="Cambria Math" w:eastAsia="Cambria" w:hAnsi="Cambria Math" w:cs="Cambria"/>
            <w:color w:val="4C94D8" w:themeColor="text2" w:themeTint="80"/>
          </w:rPr>
          <m:t>% Change MAE=</m:t>
        </m:r>
        <m:d>
          <m:dPr>
            <m:ctrlPr>
              <w:rPr>
                <w:rFonts w:ascii="Cambria Math" w:eastAsia="Cambria" w:hAnsi="Cambria Math" w:cs="Cambria"/>
                <w:i/>
                <w:color w:val="4C94D8" w:themeColor="text2" w:themeTint="80"/>
              </w:rPr>
            </m:ctrlPr>
          </m:dPr>
          <m:e>
            <m:r>
              <w:rPr>
                <w:rFonts w:ascii="Cambria Math" w:eastAsia="Cambria" w:hAnsi="Cambria Math" w:cs="Cambria"/>
                <w:color w:val="4C94D8" w:themeColor="text2" w:themeTint="80"/>
              </w:rPr>
              <m:t>MA</m:t>
            </m:r>
            <m:sSup>
              <m:sSupPr>
                <m:ctrlPr>
                  <w:rPr>
                    <w:rFonts w:ascii="Cambria Math" w:eastAsia="Cambria" w:hAnsi="Cambria Math" w:cs="Cambria"/>
                    <w:i/>
                    <w:color w:val="4C94D8" w:themeColor="text2" w:themeTint="80"/>
                  </w:rPr>
                </m:ctrlPr>
              </m:sSupPr>
              <m:e>
                <m:r>
                  <w:rPr>
                    <w:rFonts w:ascii="Cambria Math" w:eastAsia="Cambria" w:hAnsi="Cambria Math" w:cs="Cambria"/>
                    <w:color w:val="4C94D8" w:themeColor="text2" w:themeTint="80"/>
                  </w:rPr>
                  <m:t>E</m:t>
                </m:r>
              </m:e>
              <m:sup>
                <m:r>
                  <w:rPr>
                    <w:rFonts w:ascii="Cambria Math" w:eastAsia="Cambria" w:hAnsi="Cambria Math" w:cs="Cambria"/>
                    <w:color w:val="4C94D8" w:themeColor="text2" w:themeTint="80"/>
                  </w:rPr>
                  <m:t>p</m:t>
                </m:r>
              </m:sup>
            </m:sSup>
            <m:r>
              <w:rPr>
                <w:rFonts w:ascii="Cambria Math" w:eastAsia="Cambria" w:hAnsi="Cambria Math" w:cs="Cambria"/>
                <w:color w:val="4C94D8" w:themeColor="text2" w:themeTint="80"/>
              </w:rPr>
              <m:t>-MA</m:t>
            </m:r>
            <m:sSup>
              <m:sSupPr>
                <m:ctrlPr>
                  <w:rPr>
                    <w:rFonts w:ascii="Cambria Math" w:eastAsia="Cambria" w:hAnsi="Cambria Math" w:cs="Cambria"/>
                    <w:i/>
                    <w:color w:val="4C94D8" w:themeColor="text2" w:themeTint="80"/>
                  </w:rPr>
                </m:ctrlPr>
              </m:sSupPr>
              <m:e>
                <m:r>
                  <w:rPr>
                    <w:rFonts w:ascii="Cambria Math" w:eastAsia="Cambria" w:hAnsi="Cambria Math" w:cs="Cambria"/>
                    <w:color w:val="4C94D8" w:themeColor="text2" w:themeTint="80"/>
                  </w:rPr>
                  <m:t>E</m:t>
                </m:r>
              </m:e>
              <m:sup>
                <m:r>
                  <w:rPr>
                    <w:rFonts w:ascii="Cambria Math" w:eastAsia="Cambria" w:hAnsi="Cambria Math" w:cs="Cambria"/>
                    <w:color w:val="4C94D8" w:themeColor="text2" w:themeTint="80"/>
                  </w:rPr>
                  <m:t>o</m:t>
                </m:r>
              </m:sup>
            </m:sSup>
          </m:e>
        </m:d>
        <m:r>
          <m:rPr>
            <m:lit/>
          </m:rPr>
          <w:rPr>
            <w:rFonts w:ascii="Cambria Math" w:eastAsia="Cambria" w:hAnsi="Cambria Math" w:cs="Cambria"/>
            <w:color w:val="4C94D8" w:themeColor="text2" w:themeTint="80"/>
          </w:rPr>
          <m:t>/</m:t>
        </m:r>
        <m:r>
          <w:rPr>
            <w:rFonts w:ascii="Cambria Math" w:eastAsia="Cambria" w:hAnsi="Cambria Math" w:cs="Cambria"/>
            <w:color w:val="4C94D8" w:themeColor="text2" w:themeTint="80"/>
          </w:rPr>
          <m:t>MA</m:t>
        </m:r>
        <m:sSup>
          <m:sSupPr>
            <m:ctrlPr>
              <w:rPr>
                <w:rFonts w:ascii="Cambria Math" w:eastAsia="Cambria" w:hAnsi="Cambria Math" w:cs="Cambria"/>
                <w:i/>
                <w:color w:val="4C94D8" w:themeColor="text2" w:themeTint="80"/>
              </w:rPr>
            </m:ctrlPr>
          </m:sSupPr>
          <m:e>
            <m:r>
              <w:rPr>
                <w:rFonts w:ascii="Cambria Math" w:eastAsia="Cambria" w:hAnsi="Cambria Math" w:cs="Cambria"/>
                <w:color w:val="4C94D8" w:themeColor="text2" w:themeTint="80"/>
              </w:rPr>
              <m:t>E</m:t>
            </m:r>
          </m:e>
          <m:sup>
            <m:r>
              <w:rPr>
                <w:rFonts w:ascii="Cambria Math" w:eastAsia="Cambria" w:hAnsi="Cambria Math" w:cs="Cambria"/>
                <w:color w:val="4C94D8" w:themeColor="text2" w:themeTint="80"/>
              </w:rPr>
              <m:t>o</m:t>
            </m:r>
          </m:sup>
        </m:sSup>
        <m:r>
          <w:rPr>
            <w:rFonts w:ascii="Cambria Math" w:eastAsia="Cambria" w:hAnsi="Cambria Math" w:cs="Cambria"/>
            <w:color w:val="4C94D8" w:themeColor="text2" w:themeTint="80"/>
          </w:rPr>
          <m:t xml:space="preserve"> </m:t>
        </m:r>
        <m:r>
          <m:rPr>
            <m:sty m:val="p"/>
          </m:rPr>
          <w:rPr>
            <w:rFonts w:ascii="Cambria Math" w:eastAsia="Cambria" w:hAnsi="Cambria Math" w:cs="Cambria"/>
            <w:color w:val="4C94D8" w:themeColor="text2" w:themeTint="80"/>
          </w:rPr>
          <m:t>×</m:t>
        </m:r>
        <m:r>
          <w:rPr>
            <w:rFonts w:ascii="Cambria Math" w:eastAsia="Cambria" w:hAnsi="Cambria Math" w:cs="Cambria"/>
            <w:color w:val="4C94D8" w:themeColor="text2" w:themeTint="80"/>
          </w:rPr>
          <m:t>100</m:t>
        </m:r>
      </m:oMath>
      <w:r w:rsidRPr="00092B41">
        <w:rPr>
          <w:rFonts w:ascii="Cambria" w:eastAsia="Cambria" w:hAnsi="Cambria" w:cs="Cambria"/>
          <w:color w:val="4C94D8" w:themeColor="text2" w:themeTint="80"/>
        </w:rPr>
        <w:t>.</w:t>
      </w:r>
    </w:p>
    <w:p w14:paraId="4B02EF4C" w14:textId="77777777" w:rsidR="00EB2F63" w:rsidRPr="00092B41" w:rsidRDefault="00EB2F63" w:rsidP="007062A1">
      <w:pPr>
        <w:spacing w:after="0" w:line="240" w:lineRule="auto"/>
        <w:jc w:val="center"/>
        <w:rPr>
          <w:rFonts w:ascii="Cambria" w:eastAsia="Cambria" w:hAnsi="Cambria" w:cs="Cambria"/>
          <w:color w:val="4C94D8" w:themeColor="text2" w:themeTint="80"/>
        </w:rPr>
      </w:pPr>
    </w:p>
    <w:p w14:paraId="310DF343" w14:textId="13A288E9" w:rsidR="00EB2F63" w:rsidRPr="00092B41" w:rsidRDefault="00D66EE5" w:rsidP="00EB2F63">
      <w:pPr>
        <w:spacing w:after="0" w:line="240" w:lineRule="auto"/>
        <w:rPr>
          <w:rFonts w:ascii="Cambria" w:eastAsia="Cambria" w:hAnsi="Cambria" w:cs="Cambria"/>
          <w:color w:val="4C94D8" w:themeColor="text2" w:themeTint="80"/>
        </w:rPr>
      </w:pPr>
      <w:r w:rsidRPr="00092B41">
        <w:rPr>
          <w:rFonts w:ascii="Cambria" w:eastAsia="Cambria" w:hAnsi="Cambria" w:cs="Cambria"/>
          <w:color w:val="4C94D8" w:themeColor="text2" w:themeTint="80"/>
        </w:rPr>
        <w:t>Per your comment, w</w:t>
      </w:r>
      <w:r w:rsidR="00EB2F63" w:rsidRPr="00092B41">
        <w:rPr>
          <w:rFonts w:ascii="Cambria" w:eastAsia="Cambria" w:hAnsi="Cambria" w:cs="Cambria"/>
          <w:color w:val="4C94D8" w:themeColor="text2" w:themeTint="80"/>
        </w:rPr>
        <w:t xml:space="preserve">e performed this calculation for the time series with large vs. small magnitudes (defined using the median of the actual values from the forecasted </w:t>
      </w:r>
      <w:proofErr w:type="gramStart"/>
      <w:r w:rsidR="00EB2F63" w:rsidRPr="00092B41">
        <w:rPr>
          <w:rFonts w:ascii="Cambria" w:eastAsia="Cambria" w:hAnsi="Cambria" w:cs="Cambria"/>
          <w:color w:val="4C94D8" w:themeColor="text2" w:themeTint="80"/>
        </w:rPr>
        <w:t>time period</w:t>
      </w:r>
      <w:proofErr w:type="gramEnd"/>
      <w:r w:rsidR="00EB2F63" w:rsidRPr="00092B41">
        <w:rPr>
          <w:rFonts w:ascii="Cambria" w:eastAsia="Cambria" w:hAnsi="Cambria" w:cs="Cambria"/>
          <w:color w:val="4C94D8" w:themeColor="text2" w:themeTint="80"/>
        </w:rPr>
        <w:t xml:space="preserve"> </w:t>
      </w:r>
      <m:oMath>
        <m:r>
          <w:rPr>
            <w:rFonts w:ascii="Cambria Math" w:eastAsia="Cambria" w:hAnsi="Cambria Math" w:cs="Cambria"/>
            <w:color w:val="4C94D8" w:themeColor="text2" w:themeTint="80"/>
          </w:rPr>
          <m:t>T + 1</m:t>
        </m:r>
      </m:oMath>
      <w:r w:rsidR="00EB2F63" w:rsidRPr="00092B41">
        <w:rPr>
          <w:rFonts w:ascii="Cambria" w:eastAsia="Cambria" w:hAnsi="Cambria" w:cs="Cambria"/>
          <w:color w:val="4C94D8" w:themeColor="text2" w:themeTint="80"/>
        </w:rPr>
        <w:t>). These results are shown in the table below, which is included in the appendix and is mentioned in the footnote on page 15 of the main text. While the small magnitude time series tend to have smaller increases in forecast error, none of the privacy methods consistently maintain forecast accuracy at acceptable levels of privacy risk, regardless of time series magnitude</w:t>
      </w:r>
      <w:r w:rsidR="00DD249C" w:rsidRPr="00092B41">
        <w:rPr>
          <w:rFonts w:ascii="Cambria" w:eastAsia="Cambria" w:hAnsi="Cambria" w:cs="Cambria"/>
          <w:color w:val="4C94D8" w:themeColor="text2" w:themeTint="80"/>
        </w:rPr>
        <w:t>, which is consistent with the conclusion based on our previous results.</w:t>
      </w:r>
    </w:p>
    <w:p w14:paraId="6B451F75" w14:textId="3DFDDB52" w:rsidR="005611E8" w:rsidRDefault="005611E8" w:rsidP="007062A1">
      <w:pPr>
        <w:spacing w:after="0" w:line="240" w:lineRule="auto"/>
        <w:jc w:val="center"/>
        <w:rPr>
          <w:rFonts w:ascii="Cambria" w:eastAsia="Cambria" w:hAnsi="Cambria" w:cs="Cambria"/>
          <w:color w:val="45B0E1"/>
        </w:rPr>
      </w:pPr>
    </w:p>
    <w:p w14:paraId="5F7811D9" w14:textId="5E3C1607" w:rsidR="005611E8" w:rsidRDefault="005611E8" w:rsidP="007062A1">
      <w:pPr>
        <w:spacing w:after="0" w:line="240" w:lineRule="auto"/>
        <w:jc w:val="center"/>
        <w:rPr>
          <w:rFonts w:ascii="Cambria" w:eastAsia="Cambria" w:hAnsi="Cambria" w:cs="Cambria"/>
          <w:color w:val="45B0E1"/>
        </w:rPr>
      </w:pPr>
      <w:r w:rsidRPr="005611E8">
        <w:rPr>
          <w:rFonts w:ascii="Cambria" w:eastAsia="Cambria" w:hAnsi="Cambria" w:cs="Cambria"/>
          <w:noProof/>
          <w:color w:val="45B0E1"/>
        </w:rPr>
        <w:drawing>
          <wp:anchor distT="0" distB="0" distL="114300" distR="114300" simplePos="0" relativeHeight="251658240" behindDoc="0" locked="0" layoutInCell="1" allowOverlap="1" wp14:anchorId="713B401F" wp14:editId="4225FA56">
            <wp:simplePos x="0" y="0"/>
            <wp:positionH relativeFrom="margin">
              <wp:align>right</wp:align>
            </wp:positionH>
            <wp:positionV relativeFrom="paragraph">
              <wp:posOffset>111152</wp:posOffset>
            </wp:positionV>
            <wp:extent cx="5943600" cy="3518535"/>
            <wp:effectExtent l="0" t="0" r="0" b="5715"/>
            <wp:wrapNone/>
            <wp:docPr id="1293755984"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5984" name="Picture 1" descr="A table with numbers and symbol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14:sizeRelH relativeFrom="page">
              <wp14:pctWidth>0</wp14:pctWidth>
            </wp14:sizeRelH>
            <wp14:sizeRelV relativeFrom="page">
              <wp14:pctHeight>0</wp14:pctHeight>
            </wp14:sizeRelV>
          </wp:anchor>
        </w:drawing>
      </w:r>
    </w:p>
    <w:p w14:paraId="00622BE9" w14:textId="51B0F0FF" w:rsidR="005611E8" w:rsidRDefault="005611E8" w:rsidP="007062A1">
      <w:pPr>
        <w:spacing w:after="0" w:line="240" w:lineRule="auto"/>
        <w:jc w:val="center"/>
        <w:rPr>
          <w:rFonts w:ascii="Cambria" w:eastAsia="Cambria" w:hAnsi="Cambria" w:cs="Cambria"/>
          <w:color w:val="45B0E1"/>
        </w:rPr>
      </w:pPr>
    </w:p>
    <w:p w14:paraId="6696979A" w14:textId="3094B2DF" w:rsidR="005611E8" w:rsidRDefault="005611E8" w:rsidP="007062A1">
      <w:pPr>
        <w:spacing w:after="0" w:line="240" w:lineRule="auto"/>
        <w:jc w:val="center"/>
        <w:rPr>
          <w:rFonts w:ascii="Cambria" w:eastAsia="Cambria" w:hAnsi="Cambria" w:cs="Cambria"/>
          <w:color w:val="45B0E1"/>
        </w:rPr>
      </w:pPr>
    </w:p>
    <w:p w14:paraId="2F3D3745" w14:textId="0A8BBF1F" w:rsidR="005611E8" w:rsidRDefault="005611E8" w:rsidP="007062A1">
      <w:pPr>
        <w:spacing w:after="0" w:line="240" w:lineRule="auto"/>
        <w:jc w:val="center"/>
        <w:rPr>
          <w:rFonts w:ascii="Cambria" w:eastAsia="Cambria" w:hAnsi="Cambria" w:cs="Cambria"/>
          <w:color w:val="45B0E1"/>
        </w:rPr>
      </w:pPr>
    </w:p>
    <w:p w14:paraId="344AA1C2" w14:textId="2DF89CFC" w:rsidR="005611E8" w:rsidRDefault="005611E8" w:rsidP="007062A1">
      <w:pPr>
        <w:spacing w:after="0" w:line="240" w:lineRule="auto"/>
        <w:jc w:val="center"/>
        <w:rPr>
          <w:rFonts w:ascii="Cambria" w:eastAsia="Cambria" w:hAnsi="Cambria" w:cs="Cambria"/>
          <w:color w:val="45B0E1"/>
        </w:rPr>
      </w:pPr>
    </w:p>
    <w:p w14:paraId="76A6530E" w14:textId="77777777" w:rsidR="005611E8" w:rsidRDefault="005611E8" w:rsidP="007062A1">
      <w:pPr>
        <w:spacing w:after="0" w:line="240" w:lineRule="auto"/>
        <w:jc w:val="center"/>
        <w:rPr>
          <w:rFonts w:ascii="Cambria" w:eastAsia="Cambria" w:hAnsi="Cambria" w:cs="Cambria"/>
          <w:color w:val="45B0E1"/>
        </w:rPr>
      </w:pPr>
    </w:p>
    <w:p w14:paraId="0C8D1B0D" w14:textId="36B06813" w:rsidR="005611E8" w:rsidRDefault="005611E8" w:rsidP="007062A1">
      <w:pPr>
        <w:spacing w:after="0" w:line="240" w:lineRule="auto"/>
        <w:jc w:val="center"/>
        <w:rPr>
          <w:rFonts w:ascii="Cambria" w:eastAsia="Cambria" w:hAnsi="Cambria" w:cs="Cambria"/>
          <w:color w:val="45B0E1"/>
        </w:rPr>
      </w:pPr>
    </w:p>
    <w:p w14:paraId="4AC6800D" w14:textId="0B4D25D3" w:rsidR="005611E8" w:rsidRDefault="005611E8" w:rsidP="007062A1">
      <w:pPr>
        <w:spacing w:after="0" w:line="240" w:lineRule="auto"/>
        <w:jc w:val="center"/>
        <w:rPr>
          <w:rFonts w:ascii="Cambria" w:eastAsia="Cambria" w:hAnsi="Cambria" w:cs="Cambria"/>
          <w:color w:val="45B0E1"/>
        </w:rPr>
      </w:pPr>
    </w:p>
    <w:p w14:paraId="62C371E4" w14:textId="77777777" w:rsidR="005611E8" w:rsidRDefault="005611E8" w:rsidP="007062A1">
      <w:pPr>
        <w:spacing w:after="0" w:line="240" w:lineRule="auto"/>
        <w:jc w:val="center"/>
        <w:rPr>
          <w:rFonts w:ascii="Cambria" w:eastAsia="Cambria" w:hAnsi="Cambria" w:cs="Cambria"/>
          <w:color w:val="45B0E1"/>
        </w:rPr>
      </w:pPr>
    </w:p>
    <w:p w14:paraId="1BDBB17A" w14:textId="77777777" w:rsidR="005611E8" w:rsidRDefault="005611E8" w:rsidP="007062A1">
      <w:pPr>
        <w:spacing w:after="0" w:line="240" w:lineRule="auto"/>
        <w:jc w:val="center"/>
        <w:rPr>
          <w:rFonts w:ascii="Cambria" w:eastAsia="Cambria" w:hAnsi="Cambria" w:cs="Cambria"/>
          <w:color w:val="45B0E1"/>
        </w:rPr>
      </w:pPr>
    </w:p>
    <w:p w14:paraId="2E6C50B2" w14:textId="393DE2B6" w:rsidR="005611E8" w:rsidRDefault="005611E8" w:rsidP="007062A1">
      <w:pPr>
        <w:spacing w:after="0" w:line="240" w:lineRule="auto"/>
        <w:jc w:val="center"/>
        <w:rPr>
          <w:rFonts w:ascii="Cambria" w:eastAsia="Cambria" w:hAnsi="Cambria" w:cs="Cambria"/>
          <w:color w:val="45B0E1"/>
        </w:rPr>
      </w:pPr>
    </w:p>
    <w:p w14:paraId="70E21FE0" w14:textId="77777777" w:rsidR="005611E8" w:rsidRDefault="005611E8" w:rsidP="007062A1">
      <w:pPr>
        <w:spacing w:after="0" w:line="240" w:lineRule="auto"/>
        <w:jc w:val="center"/>
        <w:rPr>
          <w:rFonts w:ascii="Cambria" w:eastAsia="Cambria" w:hAnsi="Cambria" w:cs="Cambria"/>
          <w:color w:val="45B0E1"/>
        </w:rPr>
      </w:pPr>
    </w:p>
    <w:p w14:paraId="18B33B7F" w14:textId="77777777" w:rsidR="005611E8" w:rsidRDefault="005611E8" w:rsidP="007062A1">
      <w:pPr>
        <w:spacing w:after="0" w:line="240" w:lineRule="auto"/>
        <w:jc w:val="center"/>
        <w:rPr>
          <w:rFonts w:ascii="Cambria" w:eastAsia="Cambria" w:hAnsi="Cambria" w:cs="Cambria"/>
          <w:color w:val="45B0E1"/>
        </w:rPr>
      </w:pPr>
    </w:p>
    <w:p w14:paraId="6AA3D8F3" w14:textId="77777777" w:rsidR="005611E8" w:rsidRDefault="005611E8" w:rsidP="007062A1">
      <w:pPr>
        <w:spacing w:after="0" w:line="240" w:lineRule="auto"/>
        <w:jc w:val="center"/>
        <w:rPr>
          <w:rFonts w:ascii="Cambria" w:eastAsia="Cambria" w:hAnsi="Cambria" w:cs="Cambria"/>
          <w:color w:val="45B0E1"/>
        </w:rPr>
      </w:pPr>
    </w:p>
    <w:p w14:paraId="2AA37D97" w14:textId="77777777" w:rsidR="005611E8" w:rsidRDefault="005611E8" w:rsidP="007062A1">
      <w:pPr>
        <w:spacing w:after="0" w:line="240" w:lineRule="auto"/>
        <w:jc w:val="center"/>
        <w:rPr>
          <w:rFonts w:ascii="Cambria" w:eastAsia="Cambria" w:hAnsi="Cambria" w:cs="Cambria"/>
          <w:color w:val="45B0E1"/>
        </w:rPr>
      </w:pPr>
    </w:p>
    <w:p w14:paraId="29ECEAEF" w14:textId="77777777" w:rsidR="005611E8" w:rsidRDefault="005611E8" w:rsidP="007062A1">
      <w:pPr>
        <w:spacing w:after="0" w:line="240" w:lineRule="auto"/>
        <w:jc w:val="center"/>
        <w:rPr>
          <w:rFonts w:ascii="Cambria" w:eastAsia="Cambria" w:hAnsi="Cambria" w:cs="Cambria"/>
          <w:color w:val="45B0E1"/>
        </w:rPr>
      </w:pPr>
    </w:p>
    <w:p w14:paraId="1E6B6C38" w14:textId="77777777" w:rsidR="005611E8" w:rsidRDefault="005611E8" w:rsidP="007062A1">
      <w:pPr>
        <w:spacing w:after="0" w:line="240" w:lineRule="auto"/>
        <w:jc w:val="center"/>
        <w:rPr>
          <w:rFonts w:ascii="Cambria" w:eastAsia="Cambria" w:hAnsi="Cambria" w:cs="Cambria"/>
          <w:color w:val="45B0E1"/>
        </w:rPr>
      </w:pPr>
    </w:p>
    <w:p w14:paraId="581CDEEB" w14:textId="77777777" w:rsidR="005611E8" w:rsidRDefault="005611E8" w:rsidP="007062A1">
      <w:pPr>
        <w:spacing w:after="0" w:line="240" w:lineRule="auto"/>
        <w:jc w:val="center"/>
        <w:rPr>
          <w:rFonts w:ascii="Cambria" w:eastAsia="Cambria" w:hAnsi="Cambria" w:cs="Cambria"/>
          <w:color w:val="45B0E1"/>
        </w:rPr>
      </w:pPr>
    </w:p>
    <w:p w14:paraId="2AD8A8EB" w14:textId="77777777" w:rsidR="00B171BF" w:rsidRDefault="00B171BF" w:rsidP="007062A1">
      <w:pPr>
        <w:spacing w:after="0" w:line="240" w:lineRule="auto"/>
        <w:jc w:val="center"/>
        <w:rPr>
          <w:rFonts w:ascii="Cambria" w:eastAsia="Cambria" w:hAnsi="Cambria" w:cs="Cambria"/>
          <w:color w:val="45B0E1"/>
        </w:rPr>
      </w:pPr>
    </w:p>
    <w:p w14:paraId="0D6EA737" w14:textId="41366135" w:rsidR="00B171BF" w:rsidRDefault="00B171BF" w:rsidP="00B171BF">
      <w:pPr>
        <w:spacing w:after="0" w:line="240" w:lineRule="auto"/>
        <w:rPr>
          <w:rFonts w:ascii="Cambria" w:eastAsia="Cambria" w:hAnsi="Cambria" w:cs="Cambria"/>
          <w:color w:val="45B0E1"/>
        </w:rPr>
      </w:pPr>
    </w:p>
    <w:p w14:paraId="00504A0A" w14:textId="77777777" w:rsidR="007062A1" w:rsidRDefault="007062A1" w:rsidP="007062A1">
      <w:pPr>
        <w:spacing w:after="0" w:line="240" w:lineRule="auto"/>
        <w:jc w:val="center"/>
        <w:rPr>
          <w:rFonts w:ascii="Cambria" w:eastAsia="Cambria" w:hAnsi="Cambria" w:cs="Cambria"/>
          <w:color w:val="45B0E1"/>
        </w:rPr>
      </w:pPr>
    </w:p>
    <w:p w14:paraId="4449FDEF" w14:textId="77777777" w:rsidR="007062A1" w:rsidRPr="007062A1" w:rsidRDefault="007062A1" w:rsidP="007062A1">
      <w:pPr>
        <w:spacing w:after="0" w:line="240" w:lineRule="auto"/>
        <w:rPr>
          <w:rFonts w:ascii="Cambria" w:eastAsia="Cambria" w:hAnsi="Cambria" w:cs="Cambria"/>
          <w:color w:val="45B0E1"/>
        </w:rPr>
      </w:pPr>
    </w:p>
    <w:p w14:paraId="424D4201" w14:textId="77777777" w:rsidR="00DD249C" w:rsidRDefault="00DD249C">
      <w:pPr>
        <w:spacing w:after="0" w:line="240" w:lineRule="auto"/>
        <w:rPr>
          <w:rFonts w:ascii="Cambria" w:eastAsia="Cambria" w:hAnsi="Cambria" w:cs="Cambria"/>
        </w:rPr>
      </w:pPr>
    </w:p>
    <w:p w14:paraId="00000034" w14:textId="703BD452" w:rsidR="00B20F9A" w:rsidRPr="00DD249C" w:rsidRDefault="00000000">
      <w:pPr>
        <w:spacing w:after="0" w:line="240" w:lineRule="auto"/>
        <w:rPr>
          <w:rFonts w:ascii="Cambria" w:eastAsia="Cambria" w:hAnsi="Cambria" w:cs="Cambria"/>
        </w:rPr>
      </w:pPr>
      <w:r w:rsidRPr="00DD249C">
        <w:rPr>
          <w:rFonts w:ascii="Cambria" w:eastAsia="Cambria" w:hAnsi="Cambria" w:cs="Cambria"/>
        </w:rPr>
        <w:lastRenderedPageBreak/>
        <w:t>Figure 2: The presentation should be improved, for example, letter capitalization, typography...</w:t>
      </w:r>
    </w:p>
    <w:p w14:paraId="00000035" w14:textId="77777777" w:rsidR="00B20F9A" w:rsidRPr="00DD249C" w:rsidRDefault="00B20F9A">
      <w:pPr>
        <w:spacing w:after="0" w:line="240" w:lineRule="auto"/>
        <w:rPr>
          <w:rFonts w:ascii="Cambria" w:eastAsia="Cambria" w:hAnsi="Cambria" w:cs="Cambria"/>
        </w:rPr>
      </w:pPr>
    </w:p>
    <w:p w14:paraId="00000036" w14:textId="77777777" w:rsidR="00B20F9A" w:rsidRPr="00092B41" w:rsidRDefault="00000000">
      <w:pPr>
        <w:spacing w:after="0" w:line="240" w:lineRule="auto"/>
        <w:rPr>
          <w:rFonts w:ascii="Cambria" w:eastAsia="Cambria" w:hAnsi="Cambria" w:cs="Cambria"/>
          <w:color w:val="4C94D8" w:themeColor="text2" w:themeTint="80"/>
        </w:rPr>
      </w:pPr>
      <w:r w:rsidRPr="00092B41">
        <w:rPr>
          <w:rFonts w:ascii="Cambria" w:eastAsia="Cambria" w:hAnsi="Cambria" w:cs="Cambria"/>
          <w:color w:val="4C94D8" w:themeColor="text2" w:themeTint="80"/>
        </w:rPr>
        <w:t>We have carefully adjusted Figure 2 to improve its presentation. Notable changes are as follows:</w:t>
      </w:r>
    </w:p>
    <w:p w14:paraId="00000037" w14:textId="77777777" w:rsidR="00B20F9A" w:rsidRPr="00092B41" w:rsidRDefault="00B20F9A">
      <w:pPr>
        <w:spacing w:after="0" w:line="240" w:lineRule="auto"/>
        <w:rPr>
          <w:rFonts w:ascii="Cambria" w:eastAsia="Cambria" w:hAnsi="Cambria" w:cs="Cambria"/>
          <w:color w:val="4C94D8" w:themeColor="text2" w:themeTint="80"/>
        </w:rPr>
      </w:pPr>
    </w:p>
    <w:p w14:paraId="00000038" w14:textId="77777777" w:rsidR="00B20F9A" w:rsidRPr="00092B41" w:rsidRDefault="00000000">
      <w:pPr>
        <w:numPr>
          <w:ilvl w:val="0"/>
          <w:numId w:val="3"/>
        </w:numPr>
        <w:pBdr>
          <w:top w:val="nil"/>
          <w:left w:val="nil"/>
          <w:bottom w:val="nil"/>
          <w:right w:val="nil"/>
          <w:between w:val="nil"/>
        </w:pBdr>
        <w:spacing w:after="0" w:line="240" w:lineRule="auto"/>
        <w:rPr>
          <w:rFonts w:ascii="Cambria" w:eastAsia="Cambria" w:hAnsi="Cambria" w:cs="Cambria"/>
          <w:color w:val="4C94D8" w:themeColor="text2" w:themeTint="80"/>
        </w:rPr>
      </w:pPr>
      <w:r w:rsidRPr="00092B41">
        <w:rPr>
          <w:rFonts w:ascii="Cambria" w:eastAsia="Cambria" w:hAnsi="Cambria" w:cs="Cambria"/>
          <w:color w:val="4C94D8" w:themeColor="text2" w:themeTint="80"/>
        </w:rPr>
        <w:t>Adjusted placement of all lines and polygons to improve typography and reduce figure size.</w:t>
      </w:r>
    </w:p>
    <w:p w14:paraId="00000039" w14:textId="77777777" w:rsidR="00B20F9A" w:rsidRPr="00092B41" w:rsidRDefault="00000000">
      <w:pPr>
        <w:numPr>
          <w:ilvl w:val="0"/>
          <w:numId w:val="3"/>
        </w:numPr>
        <w:pBdr>
          <w:top w:val="nil"/>
          <w:left w:val="nil"/>
          <w:bottom w:val="nil"/>
          <w:right w:val="nil"/>
          <w:between w:val="nil"/>
        </w:pBdr>
        <w:spacing w:after="0" w:line="240" w:lineRule="auto"/>
        <w:rPr>
          <w:rFonts w:ascii="Cambria" w:eastAsia="Cambria" w:hAnsi="Cambria" w:cs="Cambria"/>
          <w:color w:val="4C94D8" w:themeColor="text2" w:themeTint="80"/>
        </w:rPr>
      </w:pPr>
      <w:r w:rsidRPr="00092B41">
        <w:rPr>
          <w:rFonts w:ascii="Cambria" w:eastAsia="Cambria" w:hAnsi="Cambria" w:cs="Cambria"/>
          <w:color w:val="4C94D8" w:themeColor="text2" w:themeTint="80"/>
        </w:rPr>
        <w:t>Center aligned text in all polygons.</w:t>
      </w:r>
    </w:p>
    <w:p w14:paraId="0000003A" w14:textId="77777777" w:rsidR="00B20F9A" w:rsidRPr="00092B41" w:rsidRDefault="00000000">
      <w:pPr>
        <w:numPr>
          <w:ilvl w:val="0"/>
          <w:numId w:val="3"/>
        </w:numPr>
        <w:pBdr>
          <w:top w:val="nil"/>
          <w:left w:val="nil"/>
          <w:bottom w:val="nil"/>
          <w:right w:val="nil"/>
          <w:between w:val="nil"/>
        </w:pBdr>
        <w:spacing w:after="0" w:line="240" w:lineRule="auto"/>
        <w:rPr>
          <w:rFonts w:ascii="Cambria" w:eastAsia="Cambria" w:hAnsi="Cambria" w:cs="Cambria"/>
          <w:color w:val="4C94D8" w:themeColor="text2" w:themeTint="80"/>
        </w:rPr>
      </w:pPr>
      <w:r w:rsidRPr="00092B41">
        <w:rPr>
          <w:rFonts w:ascii="Cambria" w:eastAsia="Cambria" w:hAnsi="Cambria" w:cs="Cambria"/>
          <w:color w:val="4C94D8" w:themeColor="text2" w:themeTint="80"/>
        </w:rPr>
        <w:t>Capitalized the first word of all text descriptions.</w:t>
      </w:r>
    </w:p>
    <w:p w14:paraId="0000003B" w14:textId="77777777" w:rsidR="00B20F9A" w:rsidRDefault="00000000">
      <w:pPr>
        <w:numPr>
          <w:ilvl w:val="0"/>
          <w:numId w:val="3"/>
        </w:numPr>
        <w:pBdr>
          <w:top w:val="nil"/>
          <w:left w:val="nil"/>
          <w:bottom w:val="nil"/>
          <w:right w:val="nil"/>
          <w:between w:val="nil"/>
        </w:pBdr>
        <w:spacing w:after="0" w:line="240" w:lineRule="auto"/>
        <w:rPr>
          <w:rFonts w:ascii="Cambria" w:eastAsia="Cambria" w:hAnsi="Cambria" w:cs="Cambria"/>
          <w:color w:val="000000"/>
        </w:rPr>
      </w:pPr>
      <w:r w:rsidRPr="00092B41">
        <w:rPr>
          <w:rFonts w:ascii="Cambria" w:eastAsia="Cambria" w:hAnsi="Cambria" w:cs="Cambria"/>
          <w:color w:val="4C94D8" w:themeColor="text2" w:themeTint="80"/>
        </w:rPr>
        <w:t>Removed the “Original Data Set” polygons immediately following both the “YES” and “NO” branches since this object was already referenced in the first “X = Time series to forecast” polygon.</w:t>
      </w:r>
      <w:r>
        <w:rPr>
          <w:rFonts w:ascii="Cambria" w:eastAsia="Cambria" w:hAnsi="Cambria" w:cs="Cambria"/>
          <w:color w:val="000000"/>
        </w:rPr>
        <w:br/>
      </w:r>
    </w:p>
    <w:p w14:paraId="0000003C" w14:textId="77777777" w:rsidR="00B20F9A" w:rsidRDefault="00000000">
      <w:pPr>
        <w:spacing w:after="0" w:line="240" w:lineRule="auto"/>
        <w:rPr>
          <w:rFonts w:ascii="Cambria" w:eastAsia="Cambria" w:hAnsi="Cambria" w:cs="Cambria"/>
        </w:rPr>
      </w:pPr>
      <w:r>
        <w:rPr>
          <w:rFonts w:ascii="Cambria" w:eastAsia="Cambria" w:hAnsi="Cambria" w:cs="Cambria"/>
        </w:rPr>
        <w:t xml:space="preserve">Figure 12: The authors should focus on the computation time </w:t>
      </w:r>
      <w:proofErr w:type="gramStart"/>
      <w:r>
        <w:rPr>
          <w:rFonts w:ascii="Cambria" w:eastAsia="Cambria" w:hAnsi="Cambria" w:cs="Cambria"/>
        </w:rPr>
        <w:t>of  k</w:t>
      </w:r>
      <w:proofErr w:type="gramEnd"/>
      <w:r>
        <w:rPr>
          <w:rFonts w:ascii="Cambria" w:eastAsia="Cambria" w:hAnsi="Cambria" w:cs="Cambria"/>
        </w:rPr>
        <w:t>-</w:t>
      </w:r>
      <w:proofErr w:type="spellStart"/>
      <w:r>
        <w:rPr>
          <w:rFonts w:ascii="Cambria" w:eastAsia="Cambria" w:hAnsi="Cambria" w:cs="Cambria"/>
        </w:rPr>
        <w:t>nTS</w:t>
      </w:r>
      <w:proofErr w:type="spellEnd"/>
      <w:r>
        <w:rPr>
          <w:rFonts w:ascii="Cambria" w:eastAsia="Cambria" w:hAnsi="Cambria" w:cs="Cambria"/>
        </w:rPr>
        <w:t>+ process, and the forecasting models such as RNN, ARIMA should be omitted.</w:t>
      </w:r>
    </w:p>
    <w:p w14:paraId="0000003D" w14:textId="77777777" w:rsidR="00B20F9A" w:rsidRDefault="00B20F9A">
      <w:pPr>
        <w:spacing w:after="0" w:line="240" w:lineRule="auto"/>
        <w:rPr>
          <w:rFonts w:ascii="Cambria" w:eastAsia="Cambria" w:hAnsi="Cambria" w:cs="Cambria"/>
        </w:rPr>
      </w:pPr>
    </w:p>
    <w:p w14:paraId="0000003E" w14:textId="11AC76A0" w:rsidR="00B20F9A" w:rsidRDefault="00000000">
      <w:pPr>
        <w:spacing w:after="0" w:line="240" w:lineRule="auto"/>
        <w:rPr>
          <w:rFonts w:ascii="Cambria" w:eastAsia="Cambria" w:hAnsi="Cambria" w:cs="Cambria"/>
        </w:rPr>
      </w:pPr>
      <w:r w:rsidRPr="00092B41">
        <w:rPr>
          <w:rFonts w:ascii="Cambria" w:eastAsia="Cambria" w:hAnsi="Cambria" w:cs="Cambria"/>
          <w:color w:val="4C94D8" w:themeColor="text2" w:themeTint="80"/>
        </w:rPr>
        <w:t xml:space="preserve">Thank you for the suggestion, we have adjusted Figure </w:t>
      </w:r>
      <w:r w:rsidR="00DD249C" w:rsidRPr="00092B41">
        <w:rPr>
          <w:rFonts w:ascii="Cambria" w:eastAsia="Cambria" w:hAnsi="Cambria" w:cs="Cambria"/>
          <w:color w:val="4C94D8" w:themeColor="text2" w:themeTint="80"/>
        </w:rPr>
        <w:t>9</w:t>
      </w:r>
      <w:r w:rsidRPr="00092B41">
        <w:rPr>
          <w:rFonts w:ascii="Cambria" w:eastAsia="Cambria" w:hAnsi="Cambria" w:cs="Cambria"/>
          <w:color w:val="4C94D8" w:themeColor="text2" w:themeTint="80"/>
        </w:rPr>
        <w:t xml:space="preserve"> (previously Figure 12) to focus on the computation time of the </w:t>
      </w:r>
      <w:r w:rsidRPr="00092B41">
        <w:rPr>
          <w:rFonts w:ascii="Cambria" w:eastAsia="Cambria" w:hAnsi="Cambria" w:cs="Cambria"/>
          <w:i/>
          <w:color w:val="4C94D8" w:themeColor="text2" w:themeTint="80"/>
        </w:rPr>
        <w:t>k</w:t>
      </w:r>
      <w:r w:rsidRPr="00092B41">
        <w:rPr>
          <w:rFonts w:ascii="Cambria" w:eastAsia="Cambria" w:hAnsi="Cambria" w:cs="Cambria"/>
          <w:color w:val="4C94D8" w:themeColor="text2" w:themeTint="80"/>
        </w:rPr>
        <w:t>-</w:t>
      </w:r>
      <w:proofErr w:type="spellStart"/>
      <w:r w:rsidRPr="00092B41">
        <w:rPr>
          <w:rFonts w:ascii="Cambria" w:eastAsia="Cambria" w:hAnsi="Cambria" w:cs="Cambria"/>
          <w:color w:val="4C94D8" w:themeColor="text2" w:themeTint="80"/>
        </w:rPr>
        <w:t>nTS</w:t>
      </w:r>
      <w:proofErr w:type="spellEnd"/>
      <w:r w:rsidRPr="00092B41">
        <w:rPr>
          <w:rFonts w:ascii="Cambria" w:eastAsia="Cambria" w:hAnsi="Cambria" w:cs="Cambria"/>
          <w:color w:val="4C94D8" w:themeColor="text2" w:themeTint="80"/>
        </w:rPr>
        <w:t>+ process.</w:t>
      </w:r>
      <w:r>
        <w:rPr>
          <w:rFonts w:ascii="Cambria" w:eastAsia="Cambria" w:hAnsi="Cambria" w:cs="Cambria"/>
        </w:rPr>
        <w:br/>
      </w:r>
      <w:r>
        <w:rPr>
          <w:rFonts w:ascii="Cambria" w:eastAsia="Cambria" w:hAnsi="Cambria" w:cs="Cambria"/>
        </w:rPr>
        <w:br/>
        <w:t>A little proof-reading would be beneficial.</w:t>
      </w:r>
    </w:p>
    <w:p w14:paraId="0000003F" w14:textId="77777777" w:rsidR="00B20F9A" w:rsidRDefault="00B20F9A">
      <w:pPr>
        <w:spacing w:after="0" w:line="240" w:lineRule="auto"/>
        <w:rPr>
          <w:rFonts w:ascii="Cambria" w:eastAsia="Cambria" w:hAnsi="Cambria" w:cs="Cambria"/>
        </w:rPr>
      </w:pPr>
    </w:p>
    <w:p w14:paraId="00000040" w14:textId="7B9EC390" w:rsidR="00B20F9A" w:rsidRDefault="00000000">
      <w:pPr>
        <w:spacing w:after="0" w:line="240" w:lineRule="auto"/>
        <w:rPr>
          <w:rFonts w:ascii="Cambria" w:eastAsia="Cambria" w:hAnsi="Cambria" w:cs="Cambria"/>
        </w:rPr>
      </w:pPr>
      <w:r w:rsidRPr="00092B41">
        <w:rPr>
          <w:rFonts w:ascii="Cambria" w:eastAsia="Cambria" w:hAnsi="Cambria" w:cs="Cambria"/>
          <w:color w:val="4C94D8" w:themeColor="text2" w:themeTint="80"/>
        </w:rPr>
        <w:t>Thank you. We have carefully proof-read the paper</w:t>
      </w:r>
      <w:r w:rsidR="00DD249C" w:rsidRPr="00092B41">
        <w:rPr>
          <w:rFonts w:ascii="Cambria" w:eastAsia="Cambria" w:hAnsi="Cambria" w:cs="Cambria"/>
          <w:color w:val="4C94D8" w:themeColor="text2" w:themeTint="80"/>
        </w:rPr>
        <w:t>, and we hope that you find our changes to be satisfactory.</w:t>
      </w:r>
      <w:r>
        <w:rPr>
          <w:rFonts w:ascii="Cambria" w:eastAsia="Cambria" w:hAnsi="Cambria" w:cs="Cambria"/>
        </w:rPr>
        <w:br/>
      </w:r>
      <w:r>
        <w:rPr>
          <w:rFonts w:ascii="Cambria" w:eastAsia="Cambria" w:hAnsi="Cambria" w:cs="Cambria"/>
        </w:rPr>
        <w:br/>
      </w:r>
    </w:p>
    <w:p w14:paraId="00000041" w14:textId="77777777" w:rsidR="00B20F9A" w:rsidRDefault="00B20F9A">
      <w:pPr>
        <w:spacing w:after="0" w:line="240" w:lineRule="auto"/>
        <w:rPr>
          <w:rFonts w:ascii="Cambria" w:eastAsia="Cambria" w:hAnsi="Cambria" w:cs="Cambria"/>
        </w:rPr>
      </w:pPr>
    </w:p>
    <w:p w14:paraId="00000042" w14:textId="77777777" w:rsidR="00B20F9A" w:rsidRDefault="00B20F9A">
      <w:pPr>
        <w:spacing w:after="0" w:line="240" w:lineRule="auto"/>
        <w:rPr>
          <w:rFonts w:ascii="Cambria" w:eastAsia="Cambria" w:hAnsi="Cambria" w:cs="Cambria"/>
        </w:rPr>
      </w:pPr>
    </w:p>
    <w:p w14:paraId="00000043" w14:textId="77777777" w:rsidR="00B20F9A" w:rsidRDefault="00B20F9A">
      <w:pPr>
        <w:spacing w:after="0" w:line="240" w:lineRule="auto"/>
        <w:rPr>
          <w:rFonts w:ascii="Cambria" w:eastAsia="Cambria" w:hAnsi="Cambria" w:cs="Cambria"/>
        </w:rPr>
      </w:pPr>
    </w:p>
    <w:p w14:paraId="00000044" w14:textId="77777777" w:rsidR="00B20F9A" w:rsidRDefault="00B20F9A">
      <w:pPr>
        <w:spacing w:after="0" w:line="240" w:lineRule="auto"/>
        <w:rPr>
          <w:rFonts w:ascii="Cambria" w:eastAsia="Cambria" w:hAnsi="Cambria" w:cs="Cambria"/>
        </w:rPr>
      </w:pPr>
    </w:p>
    <w:p w14:paraId="00000045" w14:textId="77777777" w:rsidR="00B20F9A" w:rsidRDefault="00B20F9A">
      <w:pPr>
        <w:spacing w:after="0" w:line="240" w:lineRule="auto"/>
        <w:rPr>
          <w:rFonts w:ascii="Cambria" w:eastAsia="Cambria" w:hAnsi="Cambria" w:cs="Cambria"/>
        </w:rPr>
      </w:pPr>
    </w:p>
    <w:p w14:paraId="00000046" w14:textId="77777777" w:rsidR="00B20F9A" w:rsidRDefault="00B20F9A">
      <w:pPr>
        <w:spacing w:after="0" w:line="240" w:lineRule="auto"/>
        <w:rPr>
          <w:rFonts w:ascii="Cambria" w:eastAsia="Cambria" w:hAnsi="Cambria" w:cs="Cambria"/>
        </w:rPr>
      </w:pPr>
    </w:p>
    <w:p w14:paraId="00000047" w14:textId="77777777" w:rsidR="00B20F9A" w:rsidRDefault="00B20F9A">
      <w:pPr>
        <w:spacing w:after="0" w:line="240" w:lineRule="auto"/>
        <w:rPr>
          <w:rFonts w:ascii="Cambria" w:eastAsia="Cambria" w:hAnsi="Cambria" w:cs="Cambria"/>
        </w:rPr>
      </w:pPr>
    </w:p>
    <w:p w14:paraId="00000048" w14:textId="77777777" w:rsidR="00B20F9A" w:rsidRDefault="00B20F9A">
      <w:pPr>
        <w:spacing w:after="0" w:line="240" w:lineRule="auto"/>
        <w:rPr>
          <w:rFonts w:ascii="Cambria" w:eastAsia="Cambria" w:hAnsi="Cambria" w:cs="Cambria"/>
        </w:rPr>
      </w:pPr>
    </w:p>
    <w:p w14:paraId="00000049" w14:textId="77777777" w:rsidR="00B20F9A" w:rsidRDefault="00B20F9A">
      <w:pPr>
        <w:spacing w:after="0" w:line="240" w:lineRule="auto"/>
        <w:rPr>
          <w:rFonts w:ascii="Cambria" w:eastAsia="Cambria" w:hAnsi="Cambria" w:cs="Cambria"/>
        </w:rPr>
      </w:pPr>
    </w:p>
    <w:p w14:paraId="0000004A" w14:textId="77777777" w:rsidR="00B20F9A" w:rsidRDefault="00B20F9A">
      <w:pPr>
        <w:spacing w:after="0" w:line="240" w:lineRule="auto"/>
        <w:rPr>
          <w:rFonts w:ascii="Cambria" w:eastAsia="Cambria" w:hAnsi="Cambria" w:cs="Cambria"/>
        </w:rPr>
      </w:pPr>
    </w:p>
    <w:p w14:paraId="0000004B" w14:textId="77777777" w:rsidR="00B20F9A" w:rsidRDefault="00B20F9A">
      <w:pPr>
        <w:spacing w:after="0" w:line="240" w:lineRule="auto"/>
        <w:rPr>
          <w:rFonts w:ascii="Cambria" w:eastAsia="Cambria" w:hAnsi="Cambria" w:cs="Cambria"/>
        </w:rPr>
      </w:pPr>
    </w:p>
    <w:p w14:paraId="0000004C" w14:textId="77777777" w:rsidR="00B20F9A" w:rsidRDefault="00B20F9A">
      <w:pPr>
        <w:spacing w:after="0" w:line="240" w:lineRule="auto"/>
        <w:rPr>
          <w:rFonts w:ascii="Cambria" w:eastAsia="Cambria" w:hAnsi="Cambria" w:cs="Cambria"/>
        </w:rPr>
      </w:pPr>
    </w:p>
    <w:p w14:paraId="0000004D" w14:textId="77777777" w:rsidR="00B20F9A" w:rsidRDefault="00B20F9A">
      <w:pPr>
        <w:spacing w:after="0" w:line="240" w:lineRule="auto"/>
        <w:rPr>
          <w:rFonts w:ascii="Cambria" w:eastAsia="Cambria" w:hAnsi="Cambria" w:cs="Cambria"/>
        </w:rPr>
      </w:pPr>
    </w:p>
    <w:p w14:paraId="0000004E" w14:textId="77777777" w:rsidR="00B20F9A" w:rsidRDefault="00B20F9A">
      <w:pPr>
        <w:spacing w:after="0" w:line="240" w:lineRule="auto"/>
        <w:rPr>
          <w:rFonts w:ascii="Cambria" w:eastAsia="Cambria" w:hAnsi="Cambria" w:cs="Cambria"/>
        </w:rPr>
      </w:pPr>
    </w:p>
    <w:p w14:paraId="0000004F" w14:textId="77777777" w:rsidR="00B20F9A" w:rsidRDefault="00B20F9A">
      <w:pPr>
        <w:spacing w:after="0" w:line="240" w:lineRule="auto"/>
        <w:rPr>
          <w:rFonts w:ascii="Cambria" w:eastAsia="Cambria" w:hAnsi="Cambria" w:cs="Cambria"/>
        </w:rPr>
      </w:pPr>
    </w:p>
    <w:p w14:paraId="5D1543CD" w14:textId="77777777" w:rsidR="00DD249C" w:rsidRDefault="00DD249C">
      <w:pPr>
        <w:spacing w:after="0" w:line="240" w:lineRule="auto"/>
        <w:rPr>
          <w:rFonts w:ascii="Cambria" w:eastAsia="Cambria" w:hAnsi="Cambria" w:cs="Cambria"/>
          <w:b/>
        </w:rPr>
      </w:pPr>
    </w:p>
    <w:p w14:paraId="3ABDE5D3" w14:textId="77777777" w:rsidR="00DD249C" w:rsidRDefault="00DD249C">
      <w:pPr>
        <w:spacing w:after="0" w:line="240" w:lineRule="auto"/>
        <w:rPr>
          <w:rFonts w:ascii="Cambria" w:eastAsia="Cambria" w:hAnsi="Cambria" w:cs="Cambria"/>
          <w:b/>
        </w:rPr>
      </w:pPr>
    </w:p>
    <w:p w14:paraId="3F698225" w14:textId="77777777" w:rsidR="00DD249C" w:rsidRDefault="00DD249C">
      <w:pPr>
        <w:spacing w:after="0" w:line="240" w:lineRule="auto"/>
        <w:rPr>
          <w:rFonts w:ascii="Cambria" w:eastAsia="Cambria" w:hAnsi="Cambria" w:cs="Cambria"/>
          <w:b/>
        </w:rPr>
      </w:pPr>
    </w:p>
    <w:p w14:paraId="58D77BDA" w14:textId="77777777" w:rsidR="00DD249C" w:rsidRDefault="00DD249C">
      <w:pPr>
        <w:spacing w:after="0" w:line="240" w:lineRule="auto"/>
        <w:rPr>
          <w:rFonts w:ascii="Cambria" w:eastAsia="Cambria" w:hAnsi="Cambria" w:cs="Cambria"/>
          <w:b/>
        </w:rPr>
      </w:pPr>
    </w:p>
    <w:p w14:paraId="5B4DCCAB" w14:textId="77777777" w:rsidR="00DD249C" w:rsidRDefault="00DD249C">
      <w:pPr>
        <w:spacing w:after="0" w:line="240" w:lineRule="auto"/>
        <w:rPr>
          <w:rFonts w:ascii="Cambria" w:eastAsia="Cambria" w:hAnsi="Cambria" w:cs="Cambria"/>
          <w:b/>
        </w:rPr>
      </w:pPr>
    </w:p>
    <w:p w14:paraId="04D24D83" w14:textId="77777777" w:rsidR="00DD249C" w:rsidRDefault="00DD249C">
      <w:pPr>
        <w:spacing w:after="0" w:line="240" w:lineRule="auto"/>
        <w:rPr>
          <w:rFonts w:ascii="Cambria" w:eastAsia="Cambria" w:hAnsi="Cambria" w:cs="Cambria"/>
          <w:b/>
        </w:rPr>
      </w:pPr>
    </w:p>
    <w:p w14:paraId="4326FF8B" w14:textId="77777777" w:rsidR="00DD249C" w:rsidRDefault="00DD249C">
      <w:pPr>
        <w:spacing w:after="0" w:line="240" w:lineRule="auto"/>
        <w:rPr>
          <w:rFonts w:ascii="Cambria" w:eastAsia="Cambria" w:hAnsi="Cambria" w:cs="Cambria"/>
          <w:b/>
        </w:rPr>
      </w:pPr>
    </w:p>
    <w:p w14:paraId="3BC039C4" w14:textId="77777777" w:rsidR="00DD249C" w:rsidRDefault="00DD249C">
      <w:pPr>
        <w:spacing w:after="0" w:line="240" w:lineRule="auto"/>
        <w:rPr>
          <w:rFonts w:ascii="Cambria" w:eastAsia="Cambria" w:hAnsi="Cambria" w:cs="Cambria"/>
          <w:b/>
        </w:rPr>
      </w:pPr>
    </w:p>
    <w:p w14:paraId="1A21BF0F" w14:textId="77777777" w:rsidR="00DD249C" w:rsidRDefault="00DD249C">
      <w:pPr>
        <w:spacing w:after="0" w:line="240" w:lineRule="auto"/>
        <w:rPr>
          <w:rFonts w:ascii="Cambria" w:eastAsia="Cambria" w:hAnsi="Cambria" w:cs="Cambria"/>
          <w:b/>
        </w:rPr>
      </w:pPr>
    </w:p>
    <w:p w14:paraId="162EE0BB" w14:textId="77777777" w:rsidR="00DD249C" w:rsidRDefault="00DD249C">
      <w:pPr>
        <w:spacing w:after="0" w:line="240" w:lineRule="auto"/>
        <w:rPr>
          <w:rFonts w:ascii="Cambria" w:eastAsia="Cambria" w:hAnsi="Cambria" w:cs="Cambria"/>
          <w:b/>
        </w:rPr>
      </w:pPr>
    </w:p>
    <w:p w14:paraId="2C09F19E" w14:textId="77777777" w:rsidR="00DD249C" w:rsidRDefault="00DD249C">
      <w:pPr>
        <w:spacing w:after="0" w:line="240" w:lineRule="auto"/>
        <w:rPr>
          <w:rFonts w:ascii="Cambria" w:eastAsia="Cambria" w:hAnsi="Cambria" w:cs="Cambria"/>
          <w:b/>
        </w:rPr>
      </w:pPr>
    </w:p>
    <w:p w14:paraId="1B686D9F" w14:textId="77777777" w:rsidR="00DD249C" w:rsidRDefault="00DD249C">
      <w:pPr>
        <w:spacing w:after="0" w:line="240" w:lineRule="auto"/>
        <w:rPr>
          <w:rFonts w:ascii="Cambria" w:eastAsia="Cambria" w:hAnsi="Cambria" w:cs="Cambria"/>
          <w:b/>
        </w:rPr>
      </w:pPr>
    </w:p>
    <w:p w14:paraId="00000050" w14:textId="148708C7" w:rsidR="00B20F9A" w:rsidRDefault="00000000">
      <w:pPr>
        <w:spacing w:after="0" w:line="240" w:lineRule="auto"/>
        <w:rPr>
          <w:rFonts w:ascii="Cambria" w:eastAsia="Cambria" w:hAnsi="Cambria" w:cs="Cambria"/>
          <w:b/>
        </w:rPr>
      </w:pPr>
      <w:r>
        <w:rPr>
          <w:rFonts w:ascii="Cambria" w:eastAsia="Cambria" w:hAnsi="Cambria" w:cs="Cambria"/>
          <w:b/>
        </w:rPr>
        <w:lastRenderedPageBreak/>
        <w:t>Reviewer 2 Comments:</w:t>
      </w:r>
    </w:p>
    <w:p w14:paraId="00000051" w14:textId="77777777" w:rsidR="00B20F9A" w:rsidRDefault="00000000">
      <w:pPr>
        <w:spacing w:after="0" w:line="240" w:lineRule="auto"/>
        <w:rPr>
          <w:rFonts w:ascii="Cambria" w:eastAsia="Cambria" w:hAnsi="Cambria" w:cs="Cambria"/>
        </w:rPr>
      </w:pPr>
      <w:r>
        <w:rPr>
          <w:rFonts w:ascii="Cambria" w:eastAsia="Cambria" w:hAnsi="Cambria" w:cs="Cambria"/>
        </w:rPr>
        <w:br/>
        <w:t>Reviewer 2: The reviewer appreciates the effort of the authors to improve their paper.</w:t>
      </w:r>
      <w:r>
        <w:rPr>
          <w:rFonts w:ascii="Cambria" w:eastAsia="Cambria" w:hAnsi="Cambria" w:cs="Cambria"/>
        </w:rPr>
        <w:br/>
        <w:t>However, there are still a few issues.</w:t>
      </w:r>
    </w:p>
    <w:p w14:paraId="00000052" w14:textId="77777777" w:rsidR="00B20F9A" w:rsidRDefault="00B20F9A">
      <w:pPr>
        <w:spacing w:after="0" w:line="240" w:lineRule="auto"/>
        <w:rPr>
          <w:rFonts w:ascii="Cambria" w:eastAsia="Cambria" w:hAnsi="Cambria" w:cs="Cambria"/>
        </w:rPr>
      </w:pPr>
    </w:p>
    <w:p w14:paraId="00000053" w14:textId="77777777" w:rsidR="00B20F9A" w:rsidRDefault="00000000">
      <w:pPr>
        <w:spacing w:after="0" w:line="240" w:lineRule="auto"/>
        <w:rPr>
          <w:rFonts w:ascii="Cambria" w:eastAsia="Cambria" w:hAnsi="Cambria" w:cs="Cambria"/>
        </w:rPr>
      </w:pPr>
      <w:r w:rsidRPr="00092B41">
        <w:rPr>
          <w:rFonts w:ascii="Cambria" w:eastAsia="Cambria" w:hAnsi="Cambria" w:cs="Cambria"/>
          <w:color w:val="4C94D8" w:themeColor="text2" w:themeTint="80"/>
        </w:rPr>
        <w:t>Thank you for your helpful comments. We hope the changes described below have addressed your concerns. Thank you for helping us improve our manuscript.</w:t>
      </w:r>
      <w:r>
        <w:rPr>
          <w:rFonts w:ascii="Cambria" w:eastAsia="Cambria" w:hAnsi="Cambria" w:cs="Cambria"/>
        </w:rPr>
        <w:br/>
      </w:r>
      <w:r>
        <w:rPr>
          <w:rFonts w:ascii="Cambria" w:eastAsia="Cambria" w:hAnsi="Cambria" w:cs="Cambria"/>
        </w:rPr>
        <w:br/>
        <w:t>The paper is long, and the presentation/analysis of results should be more concise.</w:t>
      </w:r>
    </w:p>
    <w:p w14:paraId="00000054" w14:textId="77777777" w:rsidR="00B20F9A" w:rsidRDefault="00B20F9A">
      <w:pPr>
        <w:spacing w:after="0" w:line="240" w:lineRule="auto"/>
        <w:rPr>
          <w:rFonts w:ascii="Cambria" w:eastAsia="Cambria" w:hAnsi="Cambria" w:cs="Cambria"/>
        </w:rPr>
      </w:pPr>
    </w:p>
    <w:p w14:paraId="00000055" w14:textId="72F8D876" w:rsidR="00B20F9A" w:rsidRPr="00092B41" w:rsidRDefault="00000000">
      <w:pPr>
        <w:spacing w:after="0" w:line="240" w:lineRule="auto"/>
        <w:rPr>
          <w:rFonts w:ascii="Cambria" w:eastAsia="Cambria" w:hAnsi="Cambria" w:cs="Cambria"/>
          <w:color w:val="4C94D8" w:themeColor="text2" w:themeTint="80"/>
        </w:rPr>
      </w:pPr>
      <w:r w:rsidRPr="00092B41">
        <w:rPr>
          <w:rFonts w:ascii="Cambria" w:eastAsia="Cambria" w:hAnsi="Cambria" w:cs="Cambria"/>
          <w:color w:val="4C94D8" w:themeColor="text2" w:themeTint="80"/>
        </w:rPr>
        <w:t xml:space="preserve">Thank you for this suggestion. As per Major Changes to the Manuscript #1, we have improved the writing efficiency and quality, reducing the length of the main text </w:t>
      </w:r>
      <w:r w:rsidR="00092B41" w:rsidRPr="00092B41">
        <w:rPr>
          <w:rFonts w:ascii="Cambria" w:eastAsia="Cambria" w:hAnsi="Cambria" w:cs="Cambria"/>
          <w:color w:val="4C94D8" w:themeColor="text2" w:themeTint="80"/>
        </w:rPr>
        <w:t>to 26 pages.</w:t>
      </w:r>
    </w:p>
    <w:p w14:paraId="00000056" w14:textId="77777777" w:rsidR="00B20F9A" w:rsidRDefault="00000000">
      <w:pPr>
        <w:spacing w:after="0" w:line="240" w:lineRule="auto"/>
        <w:rPr>
          <w:rFonts w:ascii="Cambria" w:eastAsia="Cambria" w:hAnsi="Cambria" w:cs="Cambria"/>
        </w:rPr>
      </w:pPr>
      <w:r>
        <w:rPr>
          <w:rFonts w:ascii="Cambria" w:eastAsia="Cambria" w:hAnsi="Cambria" w:cs="Cambria"/>
        </w:rPr>
        <w:br/>
        <w:t>The swapping method swaps data to maintain features like mean, kurtosis, etc. None of these metrics is designed for multivariate time series data. For example, are the cross-correlations considered/maintained?</w:t>
      </w:r>
    </w:p>
    <w:p w14:paraId="00000059" w14:textId="77777777" w:rsidR="00B20F9A" w:rsidRDefault="00B20F9A">
      <w:pPr>
        <w:spacing w:after="0" w:line="240" w:lineRule="auto"/>
        <w:rPr>
          <w:rFonts w:ascii="Cambria" w:eastAsia="Cambria" w:hAnsi="Cambria" w:cs="Cambria"/>
        </w:rPr>
      </w:pPr>
    </w:p>
    <w:p w14:paraId="69BC17BC" w14:textId="1521425D" w:rsidR="00030A5C" w:rsidRPr="00092B41" w:rsidRDefault="00000000">
      <w:pPr>
        <w:spacing w:after="0" w:line="240" w:lineRule="auto"/>
        <w:rPr>
          <w:rFonts w:ascii="Cambria" w:eastAsia="Cambria" w:hAnsi="Cambria" w:cs="Cambria"/>
          <w:color w:val="4C94D8" w:themeColor="text2" w:themeTint="80"/>
        </w:rPr>
      </w:pPr>
      <w:r w:rsidRPr="00092B41">
        <w:rPr>
          <w:rFonts w:ascii="Cambria" w:eastAsia="Cambria" w:hAnsi="Cambria" w:cs="Cambria"/>
          <w:color w:val="4C94D8" w:themeColor="text2" w:themeTint="80"/>
        </w:rPr>
        <w:t>Thank you for pointing this out.</w:t>
      </w:r>
      <w:r w:rsidR="00092B41" w:rsidRPr="00092B41">
        <w:rPr>
          <w:rFonts w:ascii="Cambria" w:eastAsia="Cambria" w:hAnsi="Cambria" w:cs="Cambria"/>
          <w:color w:val="4C94D8" w:themeColor="text2" w:themeTint="80"/>
        </w:rPr>
        <w:t xml:space="preserve"> As per Major Changes to the Manuscript #3, we included the first five eigenvectors of the cross-series correlation matrix as additional features and re-performed the protection process for the M3 data sets. This is mentioned in Section 4.2.1 on page 14. Overall, our results did not change </w:t>
      </w:r>
      <w:proofErr w:type="gramStart"/>
      <w:r w:rsidR="00092B41" w:rsidRPr="00092B41">
        <w:rPr>
          <w:rFonts w:ascii="Cambria" w:eastAsia="Cambria" w:hAnsi="Cambria" w:cs="Cambria"/>
          <w:color w:val="4C94D8" w:themeColor="text2" w:themeTint="80"/>
        </w:rPr>
        <w:t>substantively</w:t>
      </w:r>
      <w:proofErr w:type="gramEnd"/>
      <w:r w:rsidR="00092B41" w:rsidRPr="00092B41">
        <w:rPr>
          <w:rFonts w:ascii="Cambria" w:eastAsia="Cambria" w:hAnsi="Cambria" w:cs="Cambria"/>
          <w:color w:val="4C94D8" w:themeColor="text2" w:themeTint="80"/>
        </w:rPr>
        <w:t xml:space="preserve"> and our conclusions remain the same (the cross-correlation features were rarely selected for swapping by </w:t>
      </w:r>
      <w:r w:rsidR="00092B41" w:rsidRPr="00092B41">
        <w:rPr>
          <w:rFonts w:ascii="Cambria" w:eastAsia="Cambria" w:hAnsi="Cambria" w:cs="Cambria"/>
          <w:i/>
          <w:iCs/>
          <w:color w:val="4C94D8" w:themeColor="text2" w:themeTint="80"/>
        </w:rPr>
        <w:t>k</w:t>
      </w:r>
      <w:r w:rsidR="00092B41" w:rsidRPr="00092B41">
        <w:rPr>
          <w:rFonts w:ascii="Cambria" w:eastAsia="Cambria" w:hAnsi="Cambria" w:cs="Cambria"/>
          <w:color w:val="4C94D8" w:themeColor="text2" w:themeTint="80"/>
        </w:rPr>
        <w:t>-</w:t>
      </w:r>
      <w:proofErr w:type="spellStart"/>
      <w:r w:rsidR="00092B41" w:rsidRPr="00092B41">
        <w:rPr>
          <w:rFonts w:ascii="Cambria" w:eastAsia="Cambria" w:hAnsi="Cambria" w:cs="Cambria"/>
          <w:color w:val="4C94D8" w:themeColor="text2" w:themeTint="80"/>
        </w:rPr>
        <w:t>nTS</w:t>
      </w:r>
      <w:proofErr w:type="spellEnd"/>
      <w:r w:rsidR="00092B41" w:rsidRPr="00092B41">
        <w:rPr>
          <w:rFonts w:ascii="Cambria" w:eastAsia="Cambria" w:hAnsi="Cambria" w:cs="Cambria"/>
          <w:color w:val="4C94D8" w:themeColor="text2" w:themeTint="80"/>
        </w:rPr>
        <w:t>+).</w:t>
      </w:r>
    </w:p>
    <w:p w14:paraId="3669D9A8" w14:textId="003FBEAA" w:rsidR="00606927" w:rsidRPr="00092B41" w:rsidRDefault="00606927">
      <w:pPr>
        <w:spacing w:after="0" w:line="240" w:lineRule="auto"/>
        <w:rPr>
          <w:rFonts w:ascii="Cambria" w:eastAsia="Cambria" w:hAnsi="Cambria" w:cs="Cambria"/>
          <w:color w:val="4C94D8" w:themeColor="text2" w:themeTint="80"/>
        </w:rPr>
      </w:pPr>
    </w:p>
    <w:p w14:paraId="2F607859" w14:textId="2A077612" w:rsidR="00092B41" w:rsidRPr="00092B41" w:rsidRDefault="00030A5C" w:rsidP="00092B41">
      <w:pPr>
        <w:spacing w:after="0" w:line="240" w:lineRule="auto"/>
        <w:rPr>
          <w:rFonts w:ascii="Cambria" w:eastAsia="Cambria" w:hAnsi="Cambria" w:cs="Cambria"/>
          <w:color w:val="4C94D8" w:themeColor="text2" w:themeTint="80"/>
        </w:rPr>
      </w:pPr>
      <w:r w:rsidRPr="00092B41">
        <w:rPr>
          <w:rFonts w:ascii="Cambria" w:eastAsia="Cambria" w:hAnsi="Cambria" w:cs="Cambria"/>
          <w:color w:val="4C94D8" w:themeColor="text2" w:themeTint="80"/>
        </w:rPr>
        <w:t xml:space="preserve">We </w:t>
      </w:r>
      <w:r w:rsidR="00606927" w:rsidRPr="00092B41">
        <w:rPr>
          <w:rFonts w:ascii="Cambria" w:eastAsia="Cambria" w:hAnsi="Cambria" w:cs="Cambria"/>
          <w:color w:val="4C94D8" w:themeColor="text2" w:themeTint="80"/>
        </w:rPr>
        <w:t xml:space="preserve">also </w:t>
      </w:r>
      <w:r w:rsidRPr="00092B41">
        <w:rPr>
          <w:rFonts w:ascii="Cambria" w:eastAsia="Cambria" w:hAnsi="Cambria" w:cs="Cambria"/>
          <w:color w:val="4C94D8" w:themeColor="text2" w:themeTint="80"/>
        </w:rPr>
        <w:t>include an analysis in</w:t>
      </w:r>
      <w:r w:rsidR="00D658E9" w:rsidRPr="00092B41">
        <w:rPr>
          <w:rFonts w:ascii="Cambria" w:eastAsia="Cambria" w:hAnsi="Cambria" w:cs="Cambria"/>
          <w:color w:val="4C94D8" w:themeColor="text2" w:themeTint="80"/>
        </w:rPr>
        <w:t xml:space="preserve"> Section </w:t>
      </w:r>
      <w:r w:rsidR="00291C5C">
        <w:rPr>
          <w:rFonts w:ascii="Cambria" w:eastAsia="Cambria" w:hAnsi="Cambria" w:cs="Cambria"/>
          <w:color w:val="4C94D8" w:themeColor="text2" w:themeTint="80"/>
        </w:rPr>
        <w:t>8</w:t>
      </w:r>
      <w:r w:rsidR="00D658E9" w:rsidRPr="00092B41">
        <w:rPr>
          <w:rFonts w:ascii="Cambria" w:eastAsia="Cambria" w:hAnsi="Cambria" w:cs="Cambria"/>
          <w:color w:val="4C94D8" w:themeColor="text2" w:themeTint="80"/>
        </w:rPr>
        <w:t xml:space="preserve"> of</w:t>
      </w:r>
      <w:r w:rsidRPr="00092B41">
        <w:rPr>
          <w:rFonts w:ascii="Cambria" w:eastAsia="Cambria" w:hAnsi="Cambria" w:cs="Cambria"/>
          <w:color w:val="4C94D8" w:themeColor="text2" w:themeTint="80"/>
        </w:rPr>
        <w:t xml:space="preserve"> the </w:t>
      </w:r>
      <w:r w:rsidR="00D658E9" w:rsidRPr="00092B41">
        <w:rPr>
          <w:rFonts w:ascii="Cambria" w:eastAsia="Cambria" w:hAnsi="Cambria" w:cs="Cambria"/>
          <w:color w:val="4C94D8" w:themeColor="text2" w:themeTint="80"/>
        </w:rPr>
        <w:t>a</w:t>
      </w:r>
      <w:r w:rsidRPr="00092B41">
        <w:rPr>
          <w:rFonts w:ascii="Cambria" w:eastAsia="Cambria" w:hAnsi="Cambria" w:cs="Cambria"/>
          <w:color w:val="4C94D8" w:themeColor="text2" w:themeTint="80"/>
        </w:rPr>
        <w:t>ppendix showing the</w:t>
      </w:r>
      <w:r w:rsidR="00092B41" w:rsidRPr="00092B41">
        <w:rPr>
          <w:rFonts w:ascii="Cambria" w:eastAsia="Cambria" w:hAnsi="Cambria" w:cs="Cambria"/>
          <w:color w:val="4C94D8" w:themeColor="text2" w:themeTint="80"/>
        </w:rPr>
        <w:t xml:space="preserve"> mean absolute</w:t>
      </w:r>
      <w:r w:rsidRPr="00092B41">
        <w:rPr>
          <w:rFonts w:ascii="Cambria" w:eastAsia="Cambria" w:hAnsi="Cambria" w:cs="Cambria"/>
          <w:color w:val="4C94D8" w:themeColor="text2" w:themeTint="80"/>
        </w:rPr>
        <w:t xml:space="preserve"> change in cross-correlation</w:t>
      </w:r>
      <w:r w:rsidR="00092B41" w:rsidRPr="00092B41">
        <w:rPr>
          <w:rFonts w:ascii="Cambria" w:eastAsia="Cambria" w:hAnsi="Cambria" w:cs="Cambria"/>
          <w:color w:val="4C94D8" w:themeColor="text2" w:themeTint="80"/>
        </w:rPr>
        <w:t xml:space="preserve"> coefficients going from the unprotected to protected M3 data sets. The results are shown in the table below.</w:t>
      </w:r>
    </w:p>
    <w:p w14:paraId="77DD77AC" w14:textId="177D7175" w:rsidR="00092B41" w:rsidRDefault="00092B41">
      <w:pPr>
        <w:spacing w:after="0" w:line="240" w:lineRule="auto"/>
        <w:rPr>
          <w:rFonts w:ascii="Cambria" w:eastAsia="Cambria" w:hAnsi="Cambria" w:cs="Cambria"/>
          <w:color w:val="45B0E1"/>
        </w:rPr>
      </w:pPr>
    </w:p>
    <w:p w14:paraId="1853B4EF" w14:textId="2907226F" w:rsidR="00092B41" w:rsidRDefault="00092B41">
      <w:pPr>
        <w:spacing w:after="0" w:line="240" w:lineRule="auto"/>
        <w:rPr>
          <w:rFonts w:ascii="Cambria" w:eastAsia="Cambria" w:hAnsi="Cambria" w:cs="Cambria"/>
          <w:color w:val="45B0E1"/>
        </w:rPr>
      </w:pPr>
      <w:r>
        <w:rPr>
          <w:rFonts w:ascii="Cambria" w:eastAsia="Cambria" w:hAnsi="Cambria" w:cs="Cambria"/>
          <w:noProof/>
          <w:color w:val="45B0E1"/>
        </w:rPr>
        <w:drawing>
          <wp:anchor distT="0" distB="0" distL="114300" distR="114300" simplePos="0" relativeHeight="251659264" behindDoc="0" locked="0" layoutInCell="1" allowOverlap="1" wp14:anchorId="1BBB1DE4" wp14:editId="71D6DE66">
            <wp:simplePos x="0" y="0"/>
            <wp:positionH relativeFrom="column">
              <wp:posOffset>347345</wp:posOffset>
            </wp:positionH>
            <wp:positionV relativeFrom="paragraph">
              <wp:posOffset>164465</wp:posOffset>
            </wp:positionV>
            <wp:extent cx="4836160" cy="2286000"/>
            <wp:effectExtent l="0" t="0" r="2540" b="0"/>
            <wp:wrapNone/>
            <wp:docPr id="614007878" name="Picture 1" descr="A table of data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07878" name="Picture 1" descr="A table of data with text&#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36160" cy="2286000"/>
                    </a:xfrm>
                    <a:prstGeom prst="rect">
                      <a:avLst/>
                    </a:prstGeom>
                  </pic:spPr>
                </pic:pic>
              </a:graphicData>
            </a:graphic>
            <wp14:sizeRelH relativeFrom="page">
              <wp14:pctWidth>0</wp14:pctWidth>
            </wp14:sizeRelH>
            <wp14:sizeRelV relativeFrom="page">
              <wp14:pctHeight>0</wp14:pctHeight>
            </wp14:sizeRelV>
          </wp:anchor>
        </w:drawing>
      </w:r>
    </w:p>
    <w:p w14:paraId="64E0761F" w14:textId="24EE3E78" w:rsidR="00092B41" w:rsidRDefault="00092B41">
      <w:pPr>
        <w:spacing w:after="0" w:line="240" w:lineRule="auto"/>
        <w:rPr>
          <w:rFonts w:ascii="Cambria" w:eastAsia="Cambria" w:hAnsi="Cambria" w:cs="Cambria"/>
          <w:color w:val="45B0E1"/>
        </w:rPr>
      </w:pPr>
    </w:p>
    <w:p w14:paraId="78560A2F" w14:textId="45922341" w:rsidR="00092B41" w:rsidRDefault="00092B41">
      <w:pPr>
        <w:spacing w:after="0" w:line="240" w:lineRule="auto"/>
        <w:rPr>
          <w:rFonts w:ascii="Cambria" w:eastAsia="Cambria" w:hAnsi="Cambria" w:cs="Cambria"/>
          <w:color w:val="45B0E1"/>
        </w:rPr>
      </w:pPr>
    </w:p>
    <w:p w14:paraId="6061C070" w14:textId="36CB1C3D" w:rsidR="00092B41" w:rsidRDefault="00092B41">
      <w:pPr>
        <w:spacing w:after="0" w:line="240" w:lineRule="auto"/>
        <w:rPr>
          <w:rFonts w:ascii="Cambria" w:eastAsia="Cambria" w:hAnsi="Cambria" w:cs="Cambria"/>
          <w:color w:val="45B0E1"/>
        </w:rPr>
      </w:pPr>
    </w:p>
    <w:p w14:paraId="77BA89CD" w14:textId="6FCE3E2E" w:rsidR="00092B41" w:rsidRDefault="00092B41">
      <w:pPr>
        <w:spacing w:after="0" w:line="240" w:lineRule="auto"/>
        <w:rPr>
          <w:rFonts w:ascii="Cambria" w:eastAsia="Cambria" w:hAnsi="Cambria" w:cs="Cambria"/>
          <w:color w:val="45B0E1"/>
        </w:rPr>
      </w:pPr>
    </w:p>
    <w:p w14:paraId="63752FBD" w14:textId="0F3EDD22" w:rsidR="00092B41" w:rsidRDefault="00092B41">
      <w:pPr>
        <w:spacing w:after="0" w:line="240" w:lineRule="auto"/>
        <w:rPr>
          <w:rFonts w:ascii="Cambria" w:eastAsia="Cambria" w:hAnsi="Cambria" w:cs="Cambria"/>
          <w:color w:val="45B0E1"/>
        </w:rPr>
      </w:pPr>
    </w:p>
    <w:p w14:paraId="439968EB" w14:textId="2F75317A" w:rsidR="00092B41" w:rsidRDefault="00092B41">
      <w:pPr>
        <w:spacing w:after="0" w:line="240" w:lineRule="auto"/>
        <w:rPr>
          <w:rFonts w:ascii="Cambria" w:eastAsia="Cambria" w:hAnsi="Cambria" w:cs="Cambria"/>
          <w:color w:val="45B0E1"/>
        </w:rPr>
      </w:pPr>
    </w:p>
    <w:p w14:paraId="0C571244" w14:textId="4929D4A7" w:rsidR="00092B41" w:rsidRDefault="00092B41">
      <w:pPr>
        <w:spacing w:after="0" w:line="240" w:lineRule="auto"/>
        <w:rPr>
          <w:rFonts w:ascii="Cambria" w:eastAsia="Cambria" w:hAnsi="Cambria" w:cs="Cambria"/>
          <w:color w:val="45B0E1"/>
        </w:rPr>
      </w:pPr>
    </w:p>
    <w:p w14:paraId="7FA33479" w14:textId="2174EA41" w:rsidR="00092B41" w:rsidRDefault="00092B41">
      <w:pPr>
        <w:spacing w:after="0" w:line="240" w:lineRule="auto"/>
        <w:rPr>
          <w:rFonts w:ascii="Cambria" w:eastAsia="Cambria" w:hAnsi="Cambria" w:cs="Cambria"/>
          <w:color w:val="45B0E1"/>
        </w:rPr>
      </w:pPr>
    </w:p>
    <w:p w14:paraId="16CD8F6F" w14:textId="0CD07E99" w:rsidR="00092B41" w:rsidRDefault="00092B41">
      <w:pPr>
        <w:spacing w:after="0" w:line="240" w:lineRule="auto"/>
        <w:rPr>
          <w:rFonts w:ascii="Cambria" w:eastAsia="Cambria" w:hAnsi="Cambria" w:cs="Cambria"/>
          <w:color w:val="45B0E1"/>
        </w:rPr>
      </w:pPr>
    </w:p>
    <w:p w14:paraId="0AE346B4" w14:textId="77777777" w:rsidR="00092B41" w:rsidRDefault="00092B41">
      <w:pPr>
        <w:spacing w:after="0" w:line="240" w:lineRule="auto"/>
        <w:rPr>
          <w:rFonts w:ascii="Cambria" w:eastAsia="Cambria" w:hAnsi="Cambria" w:cs="Cambria"/>
          <w:color w:val="45B0E1"/>
        </w:rPr>
      </w:pPr>
    </w:p>
    <w:p w14:paraId="6D7BF11A" w14:textId="77777777" w:rsidR="00092B41" w:rsidRDefault="00092B41">
      <w:pPr>
        <w:spacing w:after="0" w:line="240" w:lineRule="auto"/>
        <w:rPr>
          <w:rFonts w:ascii="Cambria" w:eastAsia="Cambria" w:hAnsi="Cambria" w:cs="Cambria"/>
          <w:color w:val="45B0E1"/>
        </w:rPr>
      </w:pPr>
    </w:p>
    <w:p w14:paraId="392DB459" w14:textId="77777777" w:rsidR="00092B41" w:rsidRDefault="00092B41">
      <w:pPr>
        <w:spacing w:after="0" w:line="240" w:lineRule="auto"/>
        <w:rPr>
          <w:rFonts w:ascii="Cambria" w:eastAsia="Cambria" w:hAnsi="Cambria" w:cs="Cambria"/>
          <w:color w:val="45B0E1"/>
        </w:rPr>
      </w:pPr>
    </w:p>
    <w:p w14:paraId="437AA4CE" w14:textId="77777777" w:rsidR="00092B41" w:rsidRDefault="00092B41">
      <w:pPr>
        <w:spacing w:after="0" w:line="240" w:lineRule="auto"/>
        <w:rPr>
          <w:rFonts w:ascii="Cambria" w:eastAsia="Cambria" w:hAnsi="Cambria" w:cs="Cambria"/>
          <w:color w:val="45B0E1"/>
        </w:rPr>
      </w:pPr>
    </w:p>
    <w:p w14:paraId="5AF66C2A" w14:textId="5D8DC3B7" w:rsidR="00092B41" w:rsidRDefault="00092B41">
      <w:pPr>
        <w:spacing w:after="0" w:line="240" w:lineRule="auto"/>
        <w:rPr>
          <w:rFonts w:ascii="Cambria" w:eastAsia="Cambria" w:hAnsi="Cambria" w:cs="Cambria"/>
          <w:color w:val="45B0E1"/>
        </w:rPr>
      </w:pPr>
    </w:p>
    <w:p w14:paraId="7BBF4EE4" w14:textId="6D68FE39" w:rsidR="00092B41" w:rsidRDefault="00092B41">
      <w:pPr>
        <w:spacing w:after="0" w:line="240" w:lineRule="auto"/>
        <w:rPr>
          <w:rFonts w:ascii="Cambria" w:eastAsia="Cambria" w:hAnsi="Cambria" w:cs="Cambria"/>
          <w:color w:val="45B0E1"/>
        </w:rPr>
      </w:pPr>
    </w:p>
    <w:p w14:paraId="2FC3795F" w14:textId="77777777" w:rsidR="00092B41" w:rsidRDefault="00092B41">
      <w:pPr>
        <w:spacing w:after="0" w:line="240" w:lineRule="auto"/>
        <w:rPr>
          <w:rFonts w:ascii="Cambria" w:eastAsia="Cambria" w:hAnsi="Cambria" w:cs="Cambria"/>
          <w:color w:val="45B0E1"/>
        </w:rPr>
      </w:pPr>
    </w:p>
    <w:p w14:paraId="21B3F069" w14:textId="480A795D" w:rsidR="00092B41" w:rsidRPr="00092B41" w:rsidRDefault="00092B41">
      <w:pPr>
        <w:spacing w:after="0" w:line="240" w:lineRule="auto"/>
        <w:rPr>
          <w:rFonts w:ascii="Cambria" w:eastAsia="Cambria" w:hAnsi="Cambria" w:cs="Cambria"/>
          <w:color w:val="4C94D8" w:themeColor="text2" w:themeTint="80"/>
        </w:rPr>
      </w:pPr>
      <w:r w:rsidRPr="00092B41">
        <w:rPr>
          <w:rFonts w:ascii="Cambria" w:eastAsia="Cambria" w:hAnsi="Cambria" w:cs="Cambria"/>
          <w:color w:val="4C94D8" w:themeColor="text2" w:themeTint="80"/>
        </w:rPr>
        <w:t xml:space="preserve">Of the protected series with acceptable privacy, the bounded </w:t>
      </w:r>
      <w:r w:rsidRPr="00092B41">
        <w:rPr>
          <w:rFonts w:ascii="Cambria" w:eastAsia="Cambria" w:hAnsi="Cambria" w:cs="Cambria"/>
          <w:i/>
          <w:iCs/>
          <w:color w:val="4C94D8" w:themeColor="text2" w:themeTint="80"/>
        </w:rPr>
        <w:t>k</w:t>
      </w:r>
      <w:r w:rsidRPr="00092B41">
        <w:rPr>
          <w:rFonts w:ascii="Cambria" w:eastAsia="Cambria" w:hAnsi="Cambria" w:cs="Cambria"/>
          <w:color w:val="4C94D8" w:themeColor="text2" w:themeTint="80"/>
        </w:rPr>
        <w:t>-</w:t>
      </w:r>
      <w:proofErr w:type="spellStart"/>
      <w:r w:rsidRPr="00092B41">
        <w:rPr>
          <w:rFonts w:ascii="Cambria" w:eastAsia="Cambria" w:hAnsi="Cambria" w:cs="Cambria"/>
          <w:color w:val="4C94D8" w:themeColor="text2" w:themeTint="80"/>
        </w:rPr>
        <w:t>nTS</w:t>
      </w:r>
      <w:proofErr w:type="spellEnd"/>
      <w:r w:rsidRPr="00092B41">
        <w:rPr>
          <w:rFonts w:ascii="Cambria" w:eastAsia="Cambria" w:hAnsi="Cambria" w:cs="Cambria"/>
          <w:color w:val="4C94D8" w:themeColor="text2" w:themeTint="80"/>
        </w:rPr>
        <w:t xml:space="preserve">+ </w:t>
      </w:r>
      <m:oMath>
        <m:d>
          <m:dPr>
            <m:ctrlPr>
              <w:rPr>
                <w:rFonts w:ascii="Cambria Math" w:eastAsia="Cambria" w:hAnsi="Cambria Math" w:cs="Cambria"/>
                <w:i/>
                <w:color w:val="4C94D8" w:themeColor="text2" w:themeTint="80"/>
              </w:rPr>
            </m:ctrlPr>
          </m:dPr>
          <m:e>
            <m:r>
              <w:rPr>
                <w:rFonts w:ascii="Cambria Math" w:eastAsia="Cambria" w:hAnsi="Cambria Math" w:cs="Cambria"/>
                <w:color w:val="4C94D8" w:themeColor="text2" w:themeTint="80"/>
              </w:rPr>
              <m:t>k=3,M=1.5</m:t>
            </m:r>
          </m:e>
        </m:d>
      </m:oMath>
      <w:r w:rsidRPr="00092B41">
        <w:rPr>
          <w:rFonts w:ascii="Cambria" w:eastAsia="Cambria" w:hAnsi="Cambria" w:cs="Cambria"/>
          <w:color w:val="4C94D8" w:themeColor="text2" w:themeTint="80"/>
        </w:rPr>
        <w:t xml:space="preserve"> protected series produced the smallest mean absolute difference in cross-series correlations (approximately 0.21). By comparison, the VAR-simulated series had a mean absolute difference of 0.45.</w:t>
      </w:r>
      <w:r w:rsidRPr="00092B41">
        <w:rPr>
          <w:rFonts w:ascii="Cambria" w:eastAsia="Cambria" w:hAnsi="Cambria" w:cs="Cambria"/>
          <w:color w:val="4C94D8" w:themeColor="text2" w:themeTint="80"/>
        </w:rPr>
        <w:t xml:space="preserve"> </w:t>
      </w:r>
      <w:r w:rsidRPr="00092B41">
        <w:rPr>
          <w:rFonts w:ascii="Cambria" w:eastAsia="Cambria" w:hAnsi="Cambria" w:cs="Cambria"/>
          <w:color w:val="4C94D8" w:themeColor="text2" w:themeTint="80"/>
        </w:rPr>
        <w:t xml:space="preserve">The distributions of the cross-correlations for the unprotected, AN </w:t>
      </w:r>
      <m:oMath>
        <m:d>
          <m:dPr>
            <m:ctrlPr>
              <w:rPr>
                <w:rFonts w:ascii="Cambria Math" w:eastAsia="Cambria" w:hAnsi="Cambria Math" w:cs="Cambria"/>
                <w:i/>
                <w:color w:val="4C94D8" w:themeColor="text2" w:themeTint="80"/>
              </w:rPr>
            </m:ctrlPr>
          </m:dPr>
          <m:e>
            <m:r>
              <w:rPr>
                <w:rFonts w:ascii="Cambria Math" w:eastAsia="Cambria" w:hAnsi="Cambria Math" w:cs="Cambria"/>
                <w:color w:val="4C94D8" w:themeColor="text2" w:themeTint="80"/>
              </w:rPr>
              <m:t>s=1.5</m:t>
            </m:r>
          </m:e>
        </m:d>
      </m:oMath>
      <w:r w:rsidRPr="00092B41">
        <w:rPr>
          <w:rFonts w:ascii="Cambria" w:eastAsia="Cambria" w:hAnsi="Cambria" w:cs="Cambria"/>
          <w:color w:val="4C94D8" w:themeColor="text2" w:themeTint="80"/>
        </w:rPr>
        <w:t xml:space="preserve">, DP </w:t>
      </w:r>
      <m:oMath>
        <m:d>
          <m:dPr>
            <m:ctrlPr>
              <w:rPr>
                <w:rFonts w:ascii="Cambria Math" w:eastAsia="Cambria" w:hAnsi="Cambria Math" w:cs="Cambria"/>
                <w:i/>
                <w:color w:val="4C94D8" w:themeColor="text2" w:themeTint="80"/>
              </w:rPr>
            </m:ctrlPr>
          </m:dPr>
          <m:e>
            <m:r>
              <m:rPr>
                <m:sty m:val="p"/>
              </m:rPr>
              <w:rPr>
                <w:rFonts w:ascii="Cambria Math" w:eastAsia="Cambria" w:hAnsi="Cambria Math" w:cs="Cambria"/>
                <w:color w:val="4C94D8" w:themeColor="text2" w:themeTint="80"/>
              </w:rPr>
              <m:t>ϵ</m:t>
            </m:r>
            <m:r>
              <w:rPr>
                <w:rFonts w:ascii="Cambria Math" w:eastAsia="Cambria" w:hAnsi="Cambria Math" w:cs="Cambria"/>
                <w:color w:val="4C94D8" w:themeColor="text2" w:themeTint="80"/>
              </w:rPr>
              <m:t>=4.6</m:t>
            </m:r>
          </m:e>
        </m:d>
      </m:oMath>
      <w:r w:rsidRPr="00092B41">
        <w:rPr>
          <w:rFonts w:ascii="Cambria" w:eastAsia="Cambria" w:hAnsi="Cambria" w:cs="Cambria"/>
          <w:color w:val="4C94D8" w:themeColor="text2" w:themeTint="80"/>
        </w:rPr>
        <w:t xml:space="preserve">, </w:t>
      </w:r>
      <w:r w:rsidRPr="00092B41">
        <w:rPr>
          <w:rFonts w:ascii="Cambria" w:eastAsia="Cambria" w:hAnsi="Cambria" w:cs="Cambria"/>
          <w:i/>
          <w:iCs/>
          <w:color w:val="4C94D8" w:themeColor="text2" w:themeTint="80"/>
        </w:rPr>
        <w:t>k</w:t>
      </w:r>
      <w:r w:rsidRPr="00092B41">
        <w:rPr>
          <w:rFonts w:ascii="Cambria" w:eastAsia="Cambria" w:hAnsi="Cambria" w:cs="Cambria"/>
          <w:color w:val="4C94D8" w:themeColor="text2" w:themeTint="80"/>
        </w:rPr>
        <w:t>-</w:t>
      </w:r>
      <w:proofErr w:type="spellStart"/>
      <w:r w:rsidRPr="00092B41">
        <w:rPr>
          <w:rFonts w:ascii="Cambria" w:eastAsia="Cambria" w:hAnsi="Cambria" w:cs="Cambria"/>
          <w:color w:val="4C94D8" w:themeColor="text2" w:themeTint="80"/>
        </w:rPr>
        <w:t>nTS</w:t>
      </w:r>
      <w:proofErr w:type="spellEnd"/>
      <w:r w:rsidRPr="00092B41">
        <w:rPr>
          <w:rFonts w:ascii="Cambria" w:eastAsia="Cambria" w:hAnsi="Cambria" w:cs="Cambria"/>
          <w:color w:val="4C94D8" w:themeColor="text2" w:themeTint="80"/>
        </w:rPr>
        <w:t xml:space="preserve">+ </w:t>
      </w:r>
      <m:oMath>
        <m:d>
          <m:dPr>
            <m:ctrlPr>
              <w:rPr>
                <w:rFonts w:ascii="Cambria Math" w:eastAsia="Cambria" w:hAnsi="Cambria Math" w:cs="Cambria"/>
                <w:i/>
                <w:color w:val="4C94D8" w:themeColor="text2" w:themeTint="80"/>
              </w:rPr>
            </m:ctrlPr>
          </m:dPr>
          <m:e>
            <m:r>
              <w:rPr>
                <w:rFonts w:ascii="Cambria Math" w:eastAsia="Cambria" w:hAnsi="Cambria Math" w:cs="Cambria"/>
                <w:color w:val="4C94D8" w:themeColor="text2" w:themeTint="80"/>
              </w:rPr>
              <m:t>k=3,M=1.5</m:t>
            </m:r>
          </m:e>
        </m:d>
      </m:oMath>
      <w:r w:rsidRPr="00092B41">
        <w:rPr>
          <w:rFonts w:ascii="Cambria" w:eastAsia="Cambria" w:hAnsi="Cambria" w:cs="Cambria"/>
          <w:color w:val="4C94D8" w:themeColor="text2" w:themeTint="80"/>
        </w:rPr>
        <w:t xml:space="preserve">, </w:t>
      </w:r>
      <w:r w:rsidRPr="00092B41">
        <w:rPr>
          <w:rFonts w:ascii="Cambria" w:eastAsia="Cambria" w:hAnsi="Cambria" w:cs="Cambria"/>
          <w:i/>
          <w:iCs/>
          <w:color w:val="4C94D8" w:themeColor="text2" w:themeTint="80"/>
        </w:rPr>
        <w:t>k</w:t>
      </w:r>
      <w:r w:rsidRPr="00092B41">
        <w:rPr>
          <w:rFonts w:ascii="Cambria" w:eastAsia="Cambria" w:hAnsi="Cambria" w:cs="Cambria"/>
          <w:color w:val="4C94D8" w:themeColor="text2" w:themeTint="80"/>
        </w:rPr>
        <w:t>-</w:t>
      </w:r>
      <w:proofErr w:type="spellStart"/>
      <w:r w:rsidRPr="00092B41">
        <w:rPr>
          <w:rFonts w:ascii="Cambria" w:eastAsia="Cambria" w:hAnsi="Cambria" w:cs="Cambria"/>
          <w:color w:val="4C94D8" w:themeColor="text2" w:themeTint="80"/>
        </w:rPr>
        <w:t>nTS</w:t>
      </w:r>
      <w:proofErr w:type="spellEnd"/>
      <w:r w:rsidRPr="00092B41">
        <w:rPr>
          <w:rFonts w:ascii="Cambria" w:eastAsia="Cambria" w:hAnsi="Cambria" w:cs="Cambria"/>
          <w:color w:val="4C94D8" w:themeColor="text2" w:themeTint="80"/>
        </w:rPr>
        <w:t xml:space="preserve"> </w:t>
      </w:r>
      <m:oMath>
        <m:d>
          <m:dPr>
            <m:ctrlPr>
              <w:rPr>
                <w:rFonts w:ascii="Cambria Math" w:eastAsia="Cambria" w:hAnsi="Cambria Math" w:cs="Cambria"/>
                <w:i/>
                <w:color w:val="4C94D8" w:themeColor="text2" w:themeTint="80"/>
              </w:rPr>
            </m:ctrlPr>
          </m:dPr>
          <m:e>
            <m:r>
              <w:rPr>
                <w:rFonts w:ascii="Cambria Math" w:eastAsia="Cambria" w:hAnsi="Cambria Math" w:cs="Cambria"/>
                <w:color w:val="4C94D8" w:themeColor="text2" w:themeTint="80"/>
              </w:rPr>
              <m:t>k=3</m:t>
            </m:r>
          </m:e>
        </m:d>
      </m:oMath>
      <w:r w:rsidRPr="00092B41">
        <w:rPr>
          <w:rFonts w:ascii="Cambria" w:eastAsia="Cambria" w:hAnsi="Cambria" w:cs="Cambria"/>
          <w:color w:val="4C94D8" w:themeColor="text2" w:themeTint="80"/>
        </w:rPr>
        <w:t xml:space="preserve">, and VAR-simulated protected series are shown in </w:t>
      </w:r>
      <w:r w:rsidRPr="00092B41">
        <w:rPr>
          <w:rFonts w:ascii="Cambria" w:eastAsia="Cambria" w:hAnsi="Cambria" w:cs="Cambria"/>
          <w:color w:val="4C94D8" w:themeColor="text2" w:themeTint="80"/>
        </w:rPr>
        <w:t xml:space="preserve">the </w:t>
      </w:r>
      <w:r w:rsidRPr="00092B41">
        <w:rPr>
          <w:rFonts w:ascii="Cambria" w:eastAsia="Cambria" w:hAnsi="Cambria" w:cs="Cambria"/>
          <w:color w:val="4C94D8" w:themeColor="text2" w:themeTint="80"/>
        </w:rPr>
        <w:t>Figure</w:t>
      </w:r>
      <w:r w:rsidRPr="00092B41">
        <w:rPr>
          <w:rFonts w:ascii="Cambria" w:eastAsia="Cambria" w:hAnsi="Cambria" w:cs="Cambria"/>
          <w:color w:val="4C94D8" w:themeColor="text2" w:themeTint="80"/>
        </w:rPr>
        <w:t xml:space="preserve"> below which is found in Section </w:t>
      </w:r>
      <w:r w:rsidR="00291C5C">
        <w:rPr>
          <w:rFonts w:ascii="Cambria" w:eastAsia="Cambria" w:hAnsi="Cambria" w:cs="Cambria"/>
          <w:color w:val="4C94D8" w:themeColor="text2" w:themeTint="80"/>
        </w:rPr>
        <w:t>8</w:t>
      </w:r>
      <w:r w:rsidRPr="00092B41">
        <w:rPr>
          <w:rFonts w:ascii="Cambria" w:eastAsia="Cambria" w:hAnsi="Cambria" w:cs="Cambria"/>
          <w:color w:val="4C94D8" w:themeColor="text2" w:themeTint="80"/>
        </w:rPr>
        <w:t xml:space="preserve"> of the appendix. </w:t>
      </w:r>
      <w:r w:rsidRPr="00092B41">
        <w:rPr>
          <w:rFonts w:ascii="Cambria" w:eastAsia="Cambria" w:hAnsi="Cambria" w:cs="Cambria"/>
          <w:color w:val="4C94D8" w:themeColor="text2" w:themeTint="80"/>
        </w:rPr>
        <w:t xml:space="preserve">The VAR-simulated series produced the largest </w:t>
      </w:r>
      <w:r w:rsidRPr="00092B41">
        <w:rPr>
          <w:rFonts w:ascii="Cambria" w:eastAsia="Cambria" w:hAnsi="Cambria" w:cs="Cambria"/>
          <w:color w:val="4C94D8" w:themeColor="text2" w:themeTint="80"/>
        </w:rPr>
        <w:lastRenderedPageBreak/>
        <w:t xml:space="preserve">distortion in the distribution of cross-correlations with 50% of the correlations being approximately equal to one. The other privacy methods reduced the strength of cross-correlations towards zero, with the </w:t>
      </w:r>
      <w:r w:rsidRPr="00092B41">
        <w:rPr>
          <w:rFonts w:ascii="Cambria" w:eastAsia="Cambria" w:hAnsi="Cambria" w:cs="Cambria"/>
          <w:i/>
          <w:iCs/>
          <w:color w:val="4C94D8" w:themeColor="text2" w:themeTint="80"/>
        </w:rPr>
        <w:t>k</w:t>
      </w:r>
      <w:r w:rsidRPr="00092B41">
        <w:rPr>
          <w:rFonts w:ascii="Cambria" w:eastAsia="Cambria" w:hAnsi="Cambria" w:cs="Cambria"/>
          <w:color w:val="4C94D8" w:themeColor="text2" w:themeTint="80"/>
        </w:rPr>
        <w:t>-</w:t>
      </w:r>
      <w:proofErr w:type="spellStart"/>
      <w:r w:rsidRPr="00092B41">
        <w:rPr>
          <w:rFonts w:ascii="Cambria" w:eastAsia="Cambria" w:hAnsi="Cambria" w:cs="Cambria"/>
          <w:color w:val="4C94D8" w:themeColor="text2" w:themeTint="80"/>
        </w:rPr>
        <w:t>nTS</w:t>
      </w:r>
      <w:proofErr w:type="spellEnd"/>
      <w:r w:rsidRPr="00092B41">
        <w:rPr>
          <w:rFonts w:ascii="Cambria" w:eastAsia="Cambria" w:hAnsi="Cambria" w:cs="Cambria"/>
          <w:color w:val="4C94D8" w:themeColor="text2" w:themeTint="80"/>
        </w:rPr>
        <w:t xml:space="preserve">+ </w:t>
      </w:r>
      <m:oMath>
        <m:d>
          <m:dPr>
            <m:ctrlPr>
              <w:rPr>
                <w:rFonts w:ascii="Cambria Math" w:eastAsia="Cambria" w:hAnsi="Cambria Math" w:cs="Cambria"/>
                <w:i/>
                <w:color w:val="4C94D8" w:themeColor="text2" w:themeTint="80"/>
              </w:rPr>
            </m:ctrlPr>
          </m:dPr>
          <m:e>
            <m:r>
              <w:rPr>
                <w:rFonts w:ascii="Cambria Math" w:eastAsia="Cambria" w:hAnsi="Cambria Math" w:cs="Cambria"/>
                <w:color w:val="4C94D8" w:themeColor="text2" w:themeTint="80"/>
              </w:rPr>
              <m:t>k=3,M=1.5</m:t>
            </m:r>
          </m:e>
        </m:d>
      </m:oMath>
      <w:r w:rsidRPr="00092B41">
        <w:rPr>
          <w:rFonts w:ascii="Cambria" w:eastAsia="Cambria" w:hAnsi="Cambria" w:cs="Cambria"/>
          <w:color w:val="4C94D8" w:themeColor="text2" w:themeTint="80"/>
        </w:rPr>
        <w:t xml:space="preserve"> </w:t>
      </w:r>
      <w:r w:rsidRPr="00092B41">
        <w:rPr>
          <w:rFonts w:ascii="Cambria" w:eastAsia="Cambria" w:hAnsi="Cambria" w:cs="Cambria"/>
          <w:color w:val="4C94D8" w:themeColor="text2" w:themeTint="80"/>
        </w:rPr>
        <w:t xml:space="preserve">cross-correlation distribution being most </w:t>
      </w:r>
      <w:proofErr w:type="gramStart"/>
      <w:r w:rsidRPr="00092B41">
        <w:rPr>
          <w:rFonts w:ascii="Cambria" w:eastAsia="Cambria" w:hAnsi="Cambria" w:cs="Cambria"/>
          <w:color w:val="4C94D8" w:themeColor="text2" w:themeTint="80"/>
        </w:rPr>
        <w:t>similar to</w:t>
      </w:r>
      <w:proofErr w:type="gramEnd"/>
      <w:r w:rsidRPr="00092B41">
        <w:rPr>
          <w:rFonts w:ascii="Cambria" w:eastAsia="Cambria" w:hAnsi="Cambria" w:cs="Cambria"/>
          <w:color w:val="4C94D8" w:themeColor="text2" w:themeTint="80"/>
        </w:rPr>
        <w:t xml:space="preserve"> that of the unprotected series.</w:t>
      </w:r>
    </w:p>
    <w:p w14:paraId="2AEC1DD7" w14:textId="20B94012" w:rsidR="00092B41" w:rsidRDefault="00092B41">
      <w:pPr>
        <w:spacing w:after="0" w:line="240" w:lineRule="auto"/>
        <w:rPr>
          <w:rFonts w:ascii="Cambria" w:eastAsia="Cambria" w:hAnsi="Cambria" w:cs="Cambria"/>
          <w:color w:val="45B0E1"/>
        </w:rPr>
      </w:pPr>
    </w:p>
    <w:p w14:paraId="4FC8AB47" w14:textId="1E7E801A" w:rsidR="00092B41" w:rsidRDefault="00092B41">
      <w:pPr>
        <w:spacing w:after="0" w:line="240" w:lineRule="auto"/>
        <w:rPr>
          <w:rFonts w:ascii="Cambria" w:eastAsia="Cambria" w:hAnsi="Cambria" w:cs="Cambria"/>
          <w:color w:val="45B0E1"/>
        </w:rPr>
      </w:pPr>
    </w:p>
    <w:p w14:paraId="52B1DA5D" w14:textId="29DBEC59" w:rsidR="00092B41" w:rsidRDefault="00092B41">
      <w:pPr>
        <w:spacing w:after="0" w:line="240" w:lineRule="auto"/>
        <w:rPr>
          <w:rFonts w:ascii="Cambria" w:eastAsia="Cambria" w:hAnsi="Cambria" w:cs="Cambria"/>
          <w:color w:val="45B0E1"/>
        </w:rPr>
      </w:pPr>
      <w:r>
        <w:rPr>
          <w:rFonts w:ascii="Cambria" w:eastAsia="Cambria" w:hAnsi="Cambria" w:cs="Cambria"/>
          <w:noProof/>
          <w:color w:val="45B0E1"/>
        </w:rPr>
        <w:drawing>
          <wp:anchor distT="0" distB="0" distL="114300" distR="114300" simplePos="0" relativeHeight="251660288" behindDoc="0" locked="0" layoutInCell="1" allowOverlap="1" wp14:anchorId="5FCB94D5" wp14:editId="4B46AFE6">
            <wp:simplePos x="0" y="0"/>
            <wp:positionH relativeFrom="column">
              <wp:posOffset>533040</wp:posOffset>
            </wp:positionH>
            <wp:positionV relativeFrom="paragraph">
              <wp:posOffset>37717</wp:posOffset>
            </wp:positionV>
            <wp:extent cx="4649118" cy="3215143"/>
            <wp:effectExtent l="0" t="0" r="0" b="0"/>
            <wp:wrapNone/>
            <wp:docPr id="850417394" name="Picture 2"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17394" name="Picture 2" descr="A diagram of a graph&#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49118" cy="3215143"/>
                    </a:xfrm>
                    <a:prstGeom prst="rect">
                      <a:avLst/>
                    </a:prstGeom>
                  </pic:spPr>
                </pic:pic>
              </a:graphicData>
            </a:graphic>
            <wp14:sizeRelH relativeFrom="page">
              <wp14:pctWidth>0</wp14:pctWidth>
            </wp14:sizeRelH>
            <wp14:sizeRelV relativeFrom="page">
              <wp14:pctHeight>0</wp14:pctHeight>
            </wp14:sizeRelV>
          </wp:anchor>
        </w:drawing>
      </w:r>
    </w:p>
    <w:p w14:paraId="4F1DFCDE" w14:textId="002984E4" w:rsidR="00092B41" w:rsidRDefault="00092B41">
      <w:pPr>
        <w:spacing w:after="0" w:line="240" w:lineRule="auto"/>
        <w:rPr>
          <w:rFonts w:ascii="Cambria" w:eastAsia="Cambria" w:hAnsi="Cambria" w:cs="Cambria"/>
          <w:color w:val="45B0E1"/>
        </w:rPr>
      </w:pPr>
    </w:p>
    <w:p w14:paraId="173C227C" w14:textId="7195AACD" w:rsidR="00092B41" w:rsidRDefault="00092B41">
      <w:pPr>
        <w:spacing w:after="0" w:line="240" w:lineRule="auto"/>
        <w:rPr>
          <w:rFonts w:ascii="Cambria" w:eastAsia="Cambria" w:hAnsi="Cambria" w:cs="Cambria"/>
          <w:color w:val="45B0E1"/>
        </w:rPr>
      </w:pPr>
    </w:p>
    <w:p w14:paraId="1C1439A1" w14:textId="578680D5" w:rsidR="00092B41" w:rsidRDefault="00092B41">
      <w:pPr>
        <w:spacing w:after="0" w:line="240" w:lineRule="auto"/>
        <w:rPr>
          <w:rFonts w:ascii="Cambria" w:eastAsia="Cambria" w:hAnsi="Cambria" w:cs="Cambria"/>
          <w:color w:val="45B0E1"/>
        </w:rPr>
      </w:pPr>
    </w:p>
    <w:p w14:paraId="722A62C2" w14:textId="12CEC47F" w:rsidR="00092B41" w:rsidRDefault="00092B41">
      <w:pPr>
        <w:spacing w:after="0" w:line="240" w:lineRule="auto"/>
        <w:rPr>
          <w:rFonts w:ascii="Cambria" w:eastAsia="Cambria" w:hAnsi="Cambria" w:cs="Cambria"/>
          <w:color w:val="45B0E1"/>
        </w:rPr>
      </w:pPr>
    </w:p>
    <w:p w14:paraId="42ED6A45" w14:textId="77777777" w:rsidR="00092B41" w:rsidRDefault="00092B41">
      <w:pPr>
        <w:spacing w:after="0" w:line="240" w:lineRule="auto"/>
        <w:rPr>
          <w:rFonts w:ascii="Cambria" w:eastAsia="Cambria" w:hAnsi="Cambria" w:cs="Cambria"/>
          <w:color w:val="45B0E1"/>
        </w:rPr>
      </w:pPr>
    </w:p>
    <w:p w14:paraId="4CD9664A" w14:textId="77777777" w:rsidR="00092B41" w:rsidRDefault="00092B41">
      <w:pPr>
        <w:spacing w:after="0" w:line="240" w:lineRule="auto"/>
        <w:rPr>
          <w:rFonts w:ascii="Cambria" w:eastAsia="Cambria" w:hAnsi="Cambria" w:cs="Cambria"/>
          <w:color w:val="45B0E1"/>
        </w:rPr>
      </w:pPr>
    </w:p>
    <w:p w14:paraId="72ECA031" w14:textId="77777777" w:rsidR="00092B41" w:rsidRDefault="00092B41">
      <w:pPr>
        <w:spacing w:after="0" w:line="240" w:lineRule="auto"/>
        <w:rPr>
          <w:rFonts w:ascii="Cambria" w:eastAsia="Cambria" w:hAnsi="Cambria" w:cs="Cambria"/>
          <w:color w:val="45B0E1"/>
        </w:rPr>
      </w:pPr>
    </w:p>
    <w:p w14:paraId="452B275F" w14:textId="77777777" w:rsidR="00092B41" w:rsidRDefault="00092B41">
      <w:pPr>
        <w:spacing w:after="0" w:line="240" w:lineRule="auto"/>
        <w:rPr>
          <w:rFonts w:ascii="Cambria" w:eastAsia="Cambria" w:hAnsi="Cambria" w:cs="Cambria"/>
          <w:color w:val="45B0E1"/>
        </w:rPr>
      </w:pPr>
    </w:p>
    <w:p w14:paraId="3BB13914" w14:textId="77777777" w:rsidR="00092B41" w:rsidRDefault="00092B41">
      <w:pPr>
        <w:spacing w:after="0" w:line="240" w:lineRule="auto"/>
        <w:rPr>
          <w:rFonts w:ascii="Cambria" w:eastAsia="Cambria" w:hAnsi="Cambria" w:cs="Cambria"/>
          <w:color w:val="45B0E1"/>
        </w:rPr>
      </w:pPr>
    </w:p>
    <w:p w14:paraId="02AB9CDE" w14:textId="77777777" w:rsidR="00092B41" w:rsidRDefault="00092B41">
      <w:pPr>
        <w:spacing w:after="0" w:line="240" w:lineRule="auto"/>
        <w:rPr>
          <w:rFonts w:ascii="Cambria" w:eastAsia="Cambria" w:hAnsi="Cambria" w:cs="Cambria"/>
          <w:color w:val="45B0E1"/>
        </w:rPr>
      </w:pPr>
    </w:p>
    <w:p w14:paraId="7E94D93E" w14:textId="77777777" w:rsidR="00092B41" w:rsidRDefault="00092B41">
      <w:pPr>
        <w:spacing w:after="0" w:line="240" w:lineRule="auto"/>
        <w:rPr>
          <w:rFonts w:ascii="Cambria" w:eastAsia="Cambria" w:hAnsi="Cambria" w:cs="Cambria"/>
          <w:color w:val="45B0E1"/>
        </w:rPr>
      </w:pPr>
    </w:p>
    <w:p w14:paraId="6D0ED239" w14:textId="77777777" w:rsidR="00092B41" w:rsidRDefault="00092B41">
      <w:pPr>
        <w:spacing w:after="0" w:line="240" w:lineRule="auto"/>
        <w:rPr>
          <w:rFonts w:ascii="Cambria" w:eastAsia="Cambria" w:hAnsi="Cambria" w:cs="Cambria"/>
          <w:color w:val="45B0E1"/>
        </w:rPr>
      </w:pPr>
    </w:p>
    <w:p w14:paraId="61713FBE" w14:textId="77777777" w:rsidR="00092B41" w:rsidRDefault="00092B41">
      <w:pPr>
        <w:spacing w:after="0" w:line="240" w:lineRule="auto"/>
        <w:rPr>
          <w:rFonts w:ascii="Cambria" w:eastAsia="Cambria" w:hAnsi="Cambria" w:cs="Cambria"/>
          <w:color w:val="45B0E1"/>
        </w:rPr>
      </w:pPr>
    </w:p>
    <w:p w14:paraId="3A542AC0" w14:textId="77777777" w:rsidR="00092B41" w:rsidRDefault="00092B41">
      <w:pPr>
        <w:spacing w:after="0" w:line="240" w:lineRule="auto"/>
        <w:rPr>
          <w:rFonts w:ascii="Cambria" w:eastAsia="Cambria" w:hAnsi="Cambria" w:cs="Cambria"/>
          <w:color w:val="45B0E1"/>
        </w:rPr>
      </w:pPr>
    </w:p>
    <w:p w14:paraId="542286D6" w14:textId="77777777" w:rsidR="00092B41" w:rsidRDefault="00092B41">
      <w:pPr>
        <w:spacing w:after="0" w:line="240" w:lineRule="auto"/>
        <w:rPr>
          <w:rFonts w:ascii="Cambria" w:eastAsia="Cambria" w:hAnsi="Cambria" w:cs="Cambria"/>
          <w:color w:val="45B0E1"/>
        </w:rPr>
      </w:pPr>
    </w:p>
    <w:p w14:paraId="2BFAF3D2" w14:textId="77777777" w:rsidR="00092B41" w:rsidRDefault="00092B41">
      <w:pPr>
        <w:spacing w:after="0" w:line="240" w:lineRule="auto"/>
        <w:rPr>
          <w:rFonts w:ascii="Cambria" w:eastAsia="Cambria" w:hAnsi="Cambria" w:cs="Cambria"/>
          <w:color w:val="45B0E1"/>
        </w:rPr>
      </w:pPr>
    </w:p>
    <w:p w14:paraId="241B8E76" w14:textId="77777777" w:rsidR="00092B41" w:rsidRDefault="00092B41">
      <w:pPr>
        <w:spacing w:after="0" w:line="240" w:lineRule="auto"/>
        <w:rPr>
          <w:rFonts w:ascii="Cambria" w:eastAsia="Cambria" w:hAnsi="Cambria" w:cs="Cambria"/>
          <w:color w:val="45B0E1"/>
        </w:rPr>
      </w:pPr>
    </w:p>
    <w:p w14:paraId="1F0AACE5" w14:textId="77777777" w:rsidR="00092B41" w:rsidRDefault="00092B41">
      <w:pPr>
        <w:spacing w:after="0" w:line="240" w:lineRule="auto"/>
        <w:rPr>
          <w:rFonts w:ascii="Cambria" w:eastAsia="Cambria" w:hAnsi="Cambria" w:cs="Cambria"/>
          <w:color w:val="45B0E1"/>
        </w:rPr>
      </w:pPr>
    </w:p>
    <w:p w14:paraId="0EE73B7B" w14:textId="77777777" w:rsidR="00092B41" w:rsidRDefault="00092B41">
      <w:pPr>
        <w:spacing w:after="0" w:line="240" w:lineRule="auto"/>
        <w:rPr>
          <w:rFonts w:ascii="Cambria" w:eastAsia="Cambria" w:hAnsi="Cambria" w:cs="Cambria"/>
          <w:color w:val="45B0E1"/>
        </w:rPr>
      </w:pPr>
    </w:p>
    <w:p w14:paraId="02CCEC1B" w14:textId="77777777" w:rsidR="00092B41" w:rsidRDefault="00092B41">
      <w:pPr>
        <w:spacing w:after="0" w:line="240" w:lineRule="auto"/>
        <w:rPr>
          <w:rFonts w:ascii="Cambria" w:eastAsia="Cambria" w:hAnsi="Cambria" w:cs="Cambria"/>
          <w:color w:val="45B0E1"/>
        </w:rPr>
      </w:pPr>
    </w:p>
    <w:p w14:paraId="7E1B6C04" w14:textId="77777777" w:rsidR="00092B41" w:rsidRDefault="00092B41">
      <w:pPr>
        <w:spacing w:after="0" w:line="240" w:lineRule="auto"/>
        <w:rPr>
          <w:rFonts w:ascii="Cambria" w:eastAsia="Cambria" w:hAnsi="Cambria" w:cs="Cambria"/>
          <w:color w:val="45B0E1"/>
        </w:rPr>
      </w:pPr>
    </w:p>
    <w:p w14:paraId="0000005B" w14:textId="77777777" w:rsidR="00B20F9A" w:rsidRPr="00092B41" w:rsidRDefault="00000000">
      <w:pPr>
        <w:spacing w:after="0" w:line="240" w:lineRule="auto"/>
        <w:rPr>
          <w:rFonts w:ascii="Cambria" w:eastAsia="Cambria" w:hAnsi="Cambria" w:cs="Cambria"/>
        </w:rPr>
      </w:pPr>
      <w:r>
        <w:rPr>
          <w:rFonts w:ascii="Cambria" w:eastAsia="Cambria" w:hAnsi="Cambria" w:cs="Cambria"/>
        </w:rPr>
        <w:br/>
      </w:r>
      <w:r w:rsidRPr="00092B41">
        <w:rPr>
          <w:rFonts w:ascii="Cambria" w:eastAsia="Cambria" w:hAnsi="Cambria" w:cs="Cambria"/>
        </w:rPr>
        <w:t>Detailed comments:</w:t>
      </w:r>
      <w:r w:rsidRPr="00092B41">
        <w:rPr>
          <w:rFonts w:ascii="Cambria" w:eastAsia="Cambria" w:hAnsi="Cambria" w:cs="Cambria"/>
        </w:rPr>
        <w:br/>
        <w:t>- Page 3: I would represent both time series in the same plot, e.g., using different point types and colors. The same for Fig. 6, Fig.8.</w:t>
      </w:r>
    </w:p>
    <w:p w14:paraId="0000005C" w14:textId="77777777" w:rsidR="00B20F9A" w:rsidRPr="00092B41" w:rsidRDefault="00B20F9A">
      <w:pPr>
        <w:spacing w:after="0" w:line="240" w:lineRule="auto"/>
        <w:rPr>
          <w:rFonts w:ascii="Cambria" w:eastAsia="Cambria" w:hAnsi="Cambria" w:cs="Cambria"/>
          <w:strike/>
          <w:color w:val="4C94D8" w:themeColor="text2" w:themeTint="80"/>
        </w:rPr>
      </w:pPr>
    </w:p>
    <w:p w14:paraId="0000005D" w14:textId="65796D60" w:rsidR="00B20F9A" w:rsidRPr="00092B41" w:rsidRDefault="00000000">
      <w:pPr>
        <w:spacing w:after="0" w:line="240" w:lineRule="auto"/>
        <w:rPr>
          <w:rFonts w:ascii="Cambria" w:eastAsia="Cambria" w:hAnsi="Cambria" w:cs="Cambria"/>
          <w:color w:val="4C94D8" w:themeColor="text2" w:themeTint="80"/>
        </w:rPr>
      </w:pPr>
      <w:r w:rsidRPr="00092B41">
        <w:rPr>
          <w:rFonts w:ascii="Cambria" w:eastAsia="Cambria" w:hAnsi="Cambria" w:cs="Cambria"/>
          <w:color w:val="4C94D8" w:themeColor="text2" w:themeTint="80"/>
        </w:rPr>
        <w:t>Thank you, we have made the suggested changes.</w:t>
      </w:r>
      <w:r w:rsidR="00092B41" w:rsidRPr="00092B41">
        <w:rPr>
          <w:rFonts w:ascii="Cambria" w:eastAsia="Cambria" w:hAnsi="Cambria" w:cs="Cambria"/>
          <w:color w:val="4C94D8" w:themeColor="text2" w:themeTint="80"/>
        </w:rPr>
        <w:t xml:space="preserve"> The new plots are Figure 1 (pg. 2) and Figure 6 (pg. 21).</w:t>
      </w:r>
    </w:p>
    <w:p w14:paraId="0000005E" w14:textId="77777777" w:rsidR="00B20F9A" w:rsidRPr="00EB2F63" w:rsidRDefault="00000000">
      <w:pPr>
        <w:spacing w:after="0" w:line="240" w:lineRule="auto"/>
        <w:rPr>
          <w:rFonts w:ascii="Cambria" w:eastAsia="Cambria" w:hAnsi="Cambria" w:cs="Cambria"/>
        </w:rPr>
      </w:pPr>
      <w:r>
        <w:rPr>
          <w:rFonts w:ascii="Cambria" w:eastAsia="Cambria" w:hAnsi="Cambria" w:cs="Cambria"/>
        </w:rPr>
        <w:br/>
      </w:r>
      <w:r w:rsidRPr="00EB2F63">
        <w:rPr>
          <w:rFonts w:ascii="Cambria" w:eastAsia="Cambria" w:hAnsi="Cambria" w:cs="Cambria"/>
        </w:rPr>
        <w:t>- Page 4: Please clarify the contributions: authors wrote their proposal is the "[...] first to produce protected time series data with both acceptable privacy and usable forecast accuracy." This sentence should be more precise because, e.g., the "Privacy-preserving distributed learning for renewable energy forecasting" method also protects time series data, while maintaining the accuracy of the VAR model. However, their method cannot be applied to nonlinear models like neural networks.</w:t>
      </w:r>
    </w:p>
    <w:p w14:paraId="0000005F" w14:textId="77777777" w:rsidR="00B20F9A" w:rsidRPr="00EB2F63" w:rsidRDefault="00B20F9A">
      <w:pPr>
        <w:spacing w:after="0" w:line="240" w:lineRule="auto"/>
        <w:rPr>
          <w:rFonts w:ascii="Cambria" w:eastAsia="Cambria" w:hAnsi="Cambria" w:cs="Cambria"/>
        </w:rPr>
      </w:pPr>
    </w:p>
    <w:p w14:paraId="00000060" w14:textId="3903FA4D" w:rsidR="00B20F9A" w:rsidRPr="00092B41" w:rsidRDefault="00000000">
      <w:pPr>
        <w:spacing w:after="0" w:line="240" w:lineRule="auto"/>
        <w:rPr>
          <w:rFonts w:ascii="Cambria" w:eastAsia="Cambria" w:hAnsi="Cambria" w:cs="Cambria"/>
          <w:color w:val="4C94D8" w:themeColor="text2" w:themeTint="80"/>
        </w:rPr>
      </w:pPr>
      <w:r w:rsidRPr="00092B41">
        <w:rPr>
          <w:rFonts w:ascii="Cambria" w:eastAsia="Cambria" w:hAnsi="Cambria" w:cs="Cambria"/>
          <w:color w:val="4C94D8" w:themeColor="text2" w:themeTint="80"/>
        </w:rPr>
        <w:t>We appreciate the suggestion and apologize for the initial ambiguity. We have revised the statement</w:t>
      </w:r>
      <w:r w:rsidR="00092B41" w:rsidRPr="00092B41">
        <w:rPr>
          <w:rFonts w:ascii="Cambria" w:eastAsia="Cambria" w:hAnsi="Cambria" w:cs="Cambria"/>
          <w:color w:val="4C94D8" w:themeColor="text2" w:themeTint="80"/>
        </w:rPr>
        <w:t xml:space="preserve"> (found in the last paragraph on pg. 2)</w:t>
      </w:r>
      <w:r w:rsidRPr="00092B41">
        <w:rPr>
          <w:rFonts w:ascii="Cambria" w:eastAsia="Cambria" w:hAnsi="Cambria" w:cs="Cambria"/>
          <w:color w:val="4C94D8" w:themeColor="text2" w:themeTint="80"/>
        </w:rPr>
        <w:t xml:space="preserve"> to reflect that our method enables sharing of an entire protected data set, rather than just model parameters or lagged values, and is not restricted to specific forecasting models. It now reads:</w:t>
      </w:r>
    </w:p>
    <w:p w14:paraId="3774B677" w14:textId="77777777" w:rsidR="00092B41" w:rsidRPr="00092B41" w:rsidRDefault="00092B41">
      <w:pPr>
        <w:spacing w:after="0" w:line="240" w:lineRule="auto"/>
        <w:rPr>
          <w:rFonts w:ascii="Cambria" w:eastAsia="Cambria" w:hAnsi="Cambria" w:cs="Cambria"/>
          <w:color w:val="4C94D8" w:themeColor="text2" w:themeTint="80"/>
        </w:rPr>
      </w:pPr>
    </w:p>
    <w:p w14:paraId="37791FE1" w14:textId="5ACED21B" w:rsidR="00092B41" w:rsidRPr="00092B41" w:rsidRDefault="00092B41">
      <w:pPr>
        <w:spacing w:after="0" w:line="240" w:lineRule="auto"/>
        <w:rPr>
          <w:rFonts w:ascii="Cambria" w:eastAsia="Cambria" w:hAnsi="Cambria" w:cs="Cambria"/>
          <w:i/>
          <w:iCs/>
          <w:color w:val="4C94D8" w:themeColor="text2" w:themeTint="80"/>
        </w:rPr>
      </w:pPr>
      <w:r w:rsidRPr="00092B41">
        <w:rPr>
          <w:rFonts w:ascii="Cambria" w:eastAsia="Cambria" w:hAnsi="Cambria" w:cs="Cambria"/>
          <w:i/>
          <w:iCs/>
          <w:color w:val="4C94D8" w:themeColor="text2" w:themeTint="80"/>
        </w:rPr>
        <w:t>“</w:t>
      </w:r>
      <w:r w:rsidRPr="00092B41">
        <w:rPr>
          <w:rFonts w:ascii="Cambria" w:eastAsia="Cambria" w:hAnsi="Cambria" w:cs="Cambria"/>
          <w:i/>
          <w:iCs/>
          <w:color w:val="4C94D8" w:themeColor="text2" w:themeTint="80"/>
        </w:rPr>
        <w:t xml:space="preserve">To the best of our knowledge, this paper is the first to produce a protected time series data set with acceptable reidentification levels and usable forecast accuracy. Importantly, our method enables </w:t>
      </w:r>
      <w:r w:rsidRPr="00092B41">
        <w:rPr>
          <w:rFonts w:ascii="Cambria" w:eastAsia="Cambria" w:hAnsi="Cambria" w:cs="Cambria"/>
          <w:i/>
          <w:iCs/>
          <w:color w:val="4C94D8" w:themeColor="text2" w:themeTint="80"/>
        </w:rPr>
        <w:lastRenderedPageBreak/>
        <w:t>entire protected time series to be shared with forecasters, rather than model weights or forecasts only, and can accommodate any forecast horizon, accuracy metric, or forecasting model.</w:t>
      </w:r>
      <w:r w:rsidRPr="00092B41">
        <w:rPr>
          <w:rFonts w:ascii="Cambria" w:eastAsia="Cambria" w:hAnsi="Cambria" w:cs="Cambria"/>
          <w:i/>
          <w:iCs/>
          <w:color w:val="4C94D8" w:themeColor="text2" w:themeTint="80"/>
        </w:rPr>
        <w:t>”</w:t>
      </w:r>
    </w:p>
    <w:p w14:paraId="00000063" w14:textId="69533084" w:rsidR="00B20F9A" w:rsidRPr="00092B41" w:rsidRDefault="00000000">
      <w:pPr>
        <w:spacing w:after="0" w:line="240" w:lineRule="auto"/>
        <w:rPr>
          <w:rFonts w:ascii="Cambria" w:eastAsia="Cambria" w:hAnsi="Cambria" w:cs="Cambria"/>
        </w:rPr>
      </w:pPr>
      <w:r>
        <w:rPr>
          <w:rFonts w:ascii="Cambria" w:eastAsia="Cambria" w:hAnsi="Cambria" w:cs="Cambria"/>
        </w:rPr>
        <w:br/>
      </w:r>
      <w:r w:rsidRPr="00092B41">
        <w:rPr>
          <w:rFonts w:ascii="Cambria" w:eastAsia="Cambria" w:hAnsi="Cambria" w:cs="Cambria"/>
        </w:rPr>
        <w:t>- Page 6: "Luo et al. (2018) simulated data integrity attacks and found that multiplicative noise". Revise this sentence; their noise is additive.</w:t>
      </w:r>
    </w:p>
    <w:p w14:paraId="0000006A" w14:textId="77777777" w:rsidR="00B20F9A" w:rsidRPr="002B7D32" w:rsidRDefault="00B20F9A">
      <w:pPr>
        <w:spacing w:after="0" w:line="240" w:lineRule="auto"/>
        <w:rPr>
          <w:rFonts w:ascii="Cambria" w:eastAsia="Cambria" w:hAnsi="Cambria" w:cs="Cambria"/>
          <w:strike/>
        </w:rPr>
      </w:pPr>
    </w:p>
    <w:p w14:paraId="0000006D" w14:textId="11141A6E" w:rsidR="00B20F9A" w:rsidRPr="002F3DE8" w:rsidRDefault="00000000">
      <w:pPr>
        <w:spacing w:after="0" w:line="240" w:lineRule="auto"/>
        <w:rPr>
          <w:rFonts w:ascii="Cambria" w:eastAsia="Cambria" w:hAnsi="Cambria" w:cs="Cambria"/>
          <w:color w:val="45B0E1"/>
        </w:rPr>
      </w:pPr>
      <w:r w:rsidRPr="00092B41">
        <w:rPr>
          <w:rFonts w:ascii="Cambria" w:eastAsia="Cambria" w:hAnsi="Cambria" w:cs="Cambria"/>
          <w:color w:val="4C94D8" w:themeColor="text2" w:themeTint="80"/>
        </w:rPr>
        <w:t>Thank you</w:t>
      </w:r>
      <w:r w:rsidR="00B85348" w:rsidRPr="00092B41">
        <w:rPr>
          <w:rFonts w:ascii="Cambria" w:eastAsia="Cambria" w:hAnsi="Cambria" w:cs="Cambria"/>
          <w:color w:val="4C94D8" w:themeColor="text2" w:themeTint="80"/>
        </w:rPr>
        <w:t>, we have changed our statement</w:t>
      </w:r>
      <w:r w:rsidR="00092B41">
        <w:rPr>
          <w:rFonts w:ascii="Cambria" w:eastAsia="Cambria" w:hAnsi="Cambria" w:cs="Cambria"/>
          <w:color w:val="4C94D8" w:themeColor="text2" w:themeTint="80"/>
        </w:rPr>
        <w:t xml:space="preserve"> (first paragraph, pg. 4)</w:t>
      </w:r>
      <w:r w:rsidR="00B85348" w:rsidRPr="00092B41">
        <w:rPr>
          <w:rFonts w:ascii="Cambria" w:eastAsia="Cambria" w:hAnsi="Cambria" w:cs="Cambria"/>
          <w:color w:val="4C94D8" w:themeColor="text2" w:themeTint="80"/>
        </w:rPr>
        <w:t xml:space="preserve"> to reflect this.</w:t>
      </w:r>
      <w:r>
        <w:rPr>
          <w:rFonts w:ascii="Cambria" w:eastAsia="Cambria" w:hAnsi="Cambria" w:cs="Cambria"/>
        </w:rPr>
        <w:br/>
      </w:r>
      <w:r>
        <w:rPr>
          <w:rFonts w:ascii="Cambria" w:eastAsia="Cambria" w:hAnsi="Cambria" w:cs="Cambria"/>
        </w:rPr>
        <w:br/>
      </w:r>
      <w:r w:rsidRPr="002F3DE8">
        <w:rPr>
          <w:rFonts w:ascii="Cambria" w:eastAsia="Cambria" w:hAnsi="Cambria" w:cs="Cambria"/>
        </w:rPr>
        <w:t>- Page 22: Table 3 measures % Change MAE, compared to what?</w:t>
      </w:r>
    </w:p>
    <w:p w14:paraId="0000006E" w14:textId="77777777" w:rsidR="00B20F9A" w:rsidRPr="002F3DE8" w:rsidRDefault="00B20F9A">
      <w:pPr>
        <w:spacing w:after="0" w:line="240" w:lineRule="auto"/>
        <w:rPr>
          <w:rFonts w:ascii="Cambria" w:eastAsia="Cambria" w:hAnsi="Cambria" w:cs="Cambria"/>
        </w:rPr>
      </w:pPr>
    </w:p>
    <w:p w14:paraId="3B24AB7E" w14:textId="217F2D77" w:rsidR="002B7D32" w:rsidRPr="002F3DE8" w:rsidRDefault="002B7D32">
      <w:pPr>
        <w:spacing w:after="0" w:line="240" w:lineRule="auto"/>
        <w:rPr>
          <w:rFonts w:ascii="Cambria" w:eastAsia="Cambria" w:hAnsi="Cambria" w:cs="Cambria"/>
          <w:color w:val="4C94D8" w:themeColor="text2" w:themeTint="80"/>
        </w:rPr>
      </w:pPr>
      <w:r w:rsidRPr="002F3DE8">
        <w:rPr>
          <w:rFonts w:ascii="Cambria" w:eastAsia="Cambria" w:hAnsi="Cambria" w:cs="Cambria"/>
          <w:color w:val="4C94D8" w:themeColor="text2" w:themeTint="80"/>
        </w:rPr>
        <w:t>Table 3 measure</w:t>
      </w:r>
      <w:r w:rsidR="002F3DE8" w:rsidRPr="002F3DE8">
        <w:rPr>
          <w:rFonts w:ascii="Cambria" w:eastAsia="Cambria" w:hAnsi="Cambria" w:cs="Cambria"/>
          <w:color w:val="4C94D8" w:themeColor="text2" w:themeTint="80"/>
        </w:rPr>
        <w:t>d</w:t>
      </w:r>
      <w:r w:rsidRPr="002F3DE8">
        <w:rPr>
          <w:rFonts w:ascii="Cambria" w:eastAsia="Cambria" w:hAnsi="Cambria" w:cs="Cambria"/>
          <w:color w:val="4C94D8" w:themeColor="text2" w:themeTint="80"/>
        </w:rPr>
        <w:t xml:space="preserve"> the % change in MAE (averaged across the SES and DES forecasting models and across </w:t>
      </w:r>
      <w:proofErr w:type="spellStart"/>
      <w:r w:rsidRPr="002F3DE8">
        <w:rPr>
          <w:rFonts w:ascii="Cambria" w:eastAsia="Cambria" w:hAnsi="Cambria" w:cs="Cambria"/>
          <w:color w:val="4C94D8" w:themeColor="text2" w:themeTint="80"/>
        </w:rPr>
        <w:t>all time</w:t>
      </w:r>
      <w:proofErr w:type="spellEnd"/>
      <w:r w:rsidRPr="002F3DE8">
        <w:rPr>
          <w:rFonts w:ascii="Cambria" w:eastAsia="Cambria" w:hAnsi="Cambria" w:cs="Cambria"/>
          <w:color w:val="4C94D8" w:themeColor="text2" w:themeTint="80"/>
        </w:rPr>
        <w:t xml:space="preserve"> series) when forecasting using the protected data relative to forecasting using the unprotected data.</w:t>
      </w:r>
      <w:r w:rsidR="002F3DE8" w:rsidRPr="002F3DE8">
        <w:rPr>
          <w:rFonts w:ascii="Cambria" w:eastAsia="Cambria" w:hAnsi="Cambria" w:cs="Cambria"/>
          <w:color w:val="4C94D8" w:themeColor="text2" w:themeTint="80"/>
        </w:rPr>
        <w:t xml:space="preserve"> This table is now found in Section </w:t>
      </w:r>
      <w:r w:rsidR="00291C5C">
        <w:rPr>
          <w:rFonts w:ascii="Cambria" w:eastAsia="Cambria" w:hAnsi="Cambria" w:cs="Cambria"/>
          <w:color w:val="4C94D8" w:themeColor="text2" w:themeTint="80"/>
        </w:rPr>
        <w:t>3.1</w:t>
      </w:r>
      <w:r w:rsidR="002F3DE8" w:rsidRPr="002F3DE8">
        <w:rPr>
          <w:rFonts w:ascii="Cambria" w:eastAsia="Cambria" w:hAnsi="Cambria" w:cs="Cambria"/>
          <w:color w:val="4C94D8" w:themeColor="text2" w:themeTint="80"/>
        </w:rPr>
        <w:t xml:space="preserve"> of the appendix, and we added details of the MAE calculation to the table description. We also made sure to mention how the % MAE was calculated in the text when relevant for other tables.</w:t>
      </w:r>
    </w:p>
    <w:p w14:paraId="00000070" w14:textId="77777777" w:rsidR="00B20F9A" w:rsidRPr="002F3DE8" w:rsidRDefault="00000000">
      <w:pPr>
        <w:spacing w:after="0" w:line="240" w:lineRule="auto"/>
        <w:rPr>
          <w:rFonts w:ascii="Cambria" w:eastAsia="Cambria" w:hAnsi="Cambria" w:cs="Cambria"/>
        </w:rPr>
      </w:pPr>
      <w:r>
        <w:rPr>
          <w:rFonts w:ascii="Cambria" w:eastAsia="Cambria" w:hAnsi="Cambria" w:cs="Cambria"/>
        </w:rPr>
        <w:br/>
      </w:r>
      <w:r w:rsidRPr="002F3DE8">
        <w:rPr>
          <w:rFonts w:ascii="Cambria" w:eastAsia="Cambria" w:hAnsi="Cambria" w:cs="Cambria"/>
        </w:rPr>
        <w:t>- Tables 8 and 9: I would merge these two tables; for each column, the authors could have the value for original and rate data.</w:t>
      </w:r>
    </w:p>
    <w:p w14:paraId="00000071" w14:textId="77777777" w:rsidR="00B20F9A" w:rsidRPr="002F3DE8" w:rsidRDefault="00B20F9A">
      <w:pPr>
        <w:spacing w:after="0" w:line="240" w:lineRule="auto"/>
        <w:rPr>
          <w:rFonts w:ascii="Cambria" w:eastAsia="Cambria" w:hAnsi="Cambria" w:cs="Cambria"/>
        </w:rPr>
      </w:pPr>
    </w:p>
    <w:p w14:paraId="00000072" w14:textId="5D2837F2" w:rsidR="00B20F9A" w:rsidRPr="002F3DE8" w:rsidRDefault="00000000">
      <w:pPr>
        <w:spacing w:after="0" w:line="240" w:lineRule="auto"/>
        <w:rPr>
          <w:rFonts w:ascii="Cambria" w:eastAsia="Cambria" w:hAnsi="Cambria" w:cs="Cambria"/>
          <w:color w:val="4C94D8" w:themeColor="text2" w:themeTint="80"/>
        </w:rPr>
      </w:pPr>
      <w:r w:rsidRPr="002F3DE8">
        <w:rPr>
          <w:rFonts w:ascii="Cambria" w:eastAsia="Cambria" w:hAnsi="Cambria" w:cs="Cambria"/>
          <w:color w:val="4C94D8" w:themeColor="text2" w:themeTint="80"/>
        </w:rPr>
        <w:t xml:space="preserve">Thank you for the idea, we have merged the tables as suggested (shown below) </w:t>
      </w:r>
      <w:r w:rsidR="004F6925" w:rsidRPr="002F3DE8">
        <w:rPr>
          <w:rFonts w:ascii="Cambria" w:eastAsia="Cambria" w:hAnsi="Cambria" w:cs="Cambria"/>
          <w:color w:val="4C94D8" w:themeColor="text2" w:themeTint="80"/>
        </w:rPr>
        <w:t>which</w:t>
      </w:r>
      <w:r w:rsidRPr="002F3DE8">
        <w:rPr>
          <w:rFonts w:ascii="Cambria" w:eastAsia="Cambria" w:hAnsi="Cambria" w:cs="Cambria"/>
          <w:color w:val="4C94D8" w:themeColor="text2" w:themeTint="80"/>
        </w:rPr>
        <w:t xml:space="preserve"> can be found on page </w:t>
      </w:r>
      <w:r w:rsidR="002F3DE8" w:rsidRPr="002F3DE8">
        <w:rPr>
          <w:rFonts w:ascii="Cambria" w:eastAsia="Cambria" w:hAnsi="Cambria" w:cs="Cambria"/>
          <w:color w:val="4C94D8" w:themeColor="text2" w:themeTint="80"/>
        </w:rPr>
        <w:t>16</w:t>
      </w:r>
      <w:r w:rsidRPr="002F3DE8">
        <w:rPr>
          <w:rFonts w:ascii="Cambria" w:eastAsia="Cambria" w:hAnsi="Cambria" w:cs="Cambria"/>
          <w:color w:val="4C94D8" w:themeColor="text2" w:themeTint="80"/>
        </w:rPr>
        <w:t xml:space="preserve"> in the manuscript.</w:t>
      </w:r>
    </w:p>
    <w:p w14:paraId="1082D311" w14:textId="77777777" w:rsidR="002F3DE8" w:rsidRDefault="002F3DE8">
      <w:pPr>
        <w:spacing w:after="0" w:line="240" w:lineRule="auto"/>
        <w:rPr>
          <w:rFonts w:ascii="Cambria" w:eastAsia="Cambria" w:hAnsi="Cambria" w:cs="Cambria"/>
          <w:color w:val="4C94D8" w:themeColor="text2" w:themeTint="80"/>
        </w:rPr>
      </w:pPr>
    </w:p>
    <w:p w14:paraId="2BC20F44" w14:textId="002430FA" w:rsidR="002F3DE8" w:rsidRDefault="002F3DE8">
      <w:pPr>
        <w:spacing w:after="0" w:line="240" w:lineRule="auto"/>
        <w:rPr>
          <w:rFonts w:ascii="Cambria" w:eastAsia="Cambria" w:hAnsi="Cambria" w:cs="Cambria"/>
          <w:color w:val="4C94D8" w:themeColor="text2" w:themeTint="80"/>
        </w:rPr>
      </w:pPr>
      <w:r>
        <w:rPr>
          <w:rFonts w:ascii="Cambria" w:eastAsia="Cambria" w:hAnsi="Cambria" w:cs="Cambria"/>
          <w:noProof/>
          <w:color w:val="0E2841" w:themeColor="text2"/>
        </w:rPr>
        <w:drawing>
          <wp:inline distT="0" distB="0" distL="0" distR="0" wp14:anchorId="07778A0A" wp14:editId="77DD8315">
            <wp:extent cx="5943600" cy="2782570"/>
            <wp:effectExtent l="0" t="0" r="0" b="0"/>
            <wp:docPr id="1341135477" name="Picture 3" descr="A table with numbers and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35477" name="Picture 3" descr="A table with numbers and a number of object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p>
    <w:p w14:paraId="2BFA96DF" w14:textId="77777777" w:rsidR="002F3DE8" w:rsidRDefault="002F3DE8">
      <w:pPr>
        <w:spacing w:after="0" w:line="240" w:lineRule="auto"/>
        <w:rPr>
          <w:rFonts w:ascii="Cambria" w:eastAsia="Cambria" w:hAnsi="Cambria" w:cs="Cambria"/>
          <w:color w:val="4C94D8" w:themeColor="text2" w:themeTint="80"/>
        </w:rPr>
      </w:pPr>
    </w:p>
    <w:p w14:paraId="4B611911" w14:textId="77777777" w:rsidR="002F3DE8" w:rsidRDefault="002F3DE8">
      <w:pPr>
        <w:spacing w:after="0" w:line="240" w:lineRule="auto"/>
        <w:rPr>
          <w:rFonts w:ascii="Cambria" w:eastAsia="Cambria" w:hAnsi="Cambria" w:cs="Cambria"/>
          <w:color w:val="4C94D8" w:themeColor="text2" w:themeTint="80"/>
        </w:rPr>
      </w:pPr>
    </w:p>
    <w:p w14:paraId="3D6A0669" w14:textId="77777777" w:rsidR="002F3DE8" w:rsidRDefault="002F3DE8">
      <w:pPr>
        <w:spacing w:after="0" w:line="240" w:lineRule="auto"/>
        <w:rPr>
          <w:rFonts w:ascii="Cambria" w:eastAsia="Cambria" w:hAnsi="Cambria" w:cs="Cambria"/>
          <w:color w:val="4C94D8" w:themeColor="text2" w:themeTint="80"/>
        </w:rPr>
      </w:pPr>
    </w:p>
    <w:p w14:paraId="2C7BFF6B" w14:textId="77777777" w:rsidR="002F3DE8" w:rsidRDefault="002F3DE8">
      <w:pPr>
        <w:spacing w:after="0" w:line="240" w:lineRule="auto"/>
        <w:rPr>
          <w:rFonts w:ascii="Cambria" w:eastAsia="Cambria" w:hAnsi="Cambria" w:cs="Cambria"/>
          <w:color w:val="4C94D8" w:themeColor="text2" w:themeTint="80"/>
        </w:rPr>
      </w:pPr>
    </w:p>
    <w:p w14:paraId="7418F398" w14:textId="77777777" w:rsidR="002F3DE8" w:rsidRDefault="002F3DE8">
      <w:pPr>
        <w:spacing w:after="0" w:line="240" w:lineRule="auto"/>
        <w:rPr>
          <w:rFonts w:ascii="Cambria" w:eastAsia="Cambria" w:hAnsi="Cambria" w:cs="Cambria"/>
          <w:color w:val="4C94D8" w:themeColor="text2" w:themeTint="80"/>
        </w:rPr>
      </w:pPr>
    </w:p>
    <w:p w14:paraId="2406550B" w14:textId="77777777" w:rsidR="002F3DE8" w:rsidRDefault="002F3DE8">
      <w:pPr>
        <w:spacing w:after="0" w:line="240" w:lineRule="auto"/>
        <w:rPr>
          <w:rFonts w:ascii="Cambria" w:eastAsia="Cambria" w:hAnsi="Cambria" w:cs="Cambria"/>
          <w:color w:val="4C94D8" w:themeColor="text2" w:themeTint="80"/>
        </w:rPr>
      </w:pPr>
    </w:p>
    <w:p w14:paraId="7161C455" w14:textId="77777777" w:rsidR="002F3DE8" w:rsidRDefault="002F3DE8">
      <w:pPr>
        <w:spacing w:after="0" w:line="240" w:lineRule="auto"/>
        <w:rPr>
          <w:rFonts w:ascii="Cambria" w:eastAsia="Cambria" w:hAnsi="Cambria" w:cs="Cambria"/>
          <w:color w:val="4C94D8" w:themeColor="text2" w:themeTint="80"/>
        </w:rPr>
      </w:pPr>
    </w:p>
    <w:p w14:paraId="34700A11" w14:textId="77777777" w:rsidR="002F3DE8" w:rsidRDefault="002F3DE8">
      <w:pPr>
        <w:spacing w:after="0" w:line="240" w:lineRule="auto"/>
        <w:rPr>
          <w:rFonts w:ascii="Cambria" w:eastAsia="Cambria" w:hAnsi="Cambria" w:cs="Cambria"/>
          <w:color w:val="4C94D8" w:themeColor="text2" w:themeTint="80"/>
        </w:rPr>
      </w:pPr>
    </w:p>
    <w:p w14:paraId="118AF9FB" w14:textId="77777777" w:rsidR="002F3DE8" w:rsidRDefault="002F3DE8">
      <w:pPr>
        <w:spacing w:after="0" w:line="240" w:lineRule="auto"/>
        <w:rPr>
          <w:rFonts w:ascii="Cambria" w:eastAsia="Cambria" w:hAnsi="Cambria" w:cs="Cambria"/>
          <w:color w:val="4C94D8" w:themeColor="text2" w:themeTint="80"/>
        </w:rPr>
      </w:pPr>
    </w:p>
    <w:p w14:paraId="248EB503" w14:textId="77777777" w:rsidR="002F3DE8" w:rsidRDefault="002F3DE8">
      <w:pPr>
        <w:spacing w:after="0" w:line="240" w:lineRule="auto"/>
        <w:rPr>
          <w:rFonts w:ascii="Cambria" w:eastAsia="Cambria" w:hAnsi="Cambria" w:cs="Cambria"/>
          <w:color w:val="4C94D8" w:themeColor="text2" w:themeTint="80"/>
        </w:rPr>
      </w:pPr>
    </w:p>
    <w:p w14:paraId="00000073" w14:textId="6AF71933" w:rsidR="00B20F9A" w:rsidRPr="002F3DE8" w:rsidRDefault="00000000">
      <w:pPr>
        <w:spacing w:after="0" w:line="240" w:lineRule="auto"/>
        <w:rPr>
          <w:rFonts w:ascii="Cambria" w:eastAsia="Cambria" w:hAnsi="Cambria" w:cs="Cambria"/>
        </w:rPr>
      </w:pPr>
      <w:r w:rsidRPr="002F3DE8">
        <w:rPr>
          <w:rFonts w:ascii="Cambria" w:eastAsia="Cambria" w:hAnsi="Cambria" w:cs="Cambria"/>
        </w:rPr>
        <w:lastRenderedPageBreak/>
        <w:br/>
        <w:t>- Table 9: "s" parameters for additive noise are not the same as in Table 8.</w:t>
      </w:r>
    </w:p>
    <w:p w14:paraId="00000074" w14:textId="77777777" w:rsidR="00B20F9A" w:rsidRPr="002F3DE8" w:rsidRDefault="00B20F9A">
      <w:pPr>
        <w:spacing w:after="0" w:line="240" w:lineRule="auto"/>
        <w:rPr>
          <w:rFonts w:ascii="Cambria" w:eastAsia="Cambria" w:hAnsi="Cambria" w:cs="Cambria"/>
        </w:rPr>
      </w:pPr>
    </w:p>
    <w:p w14:paraId="00000075" w14:textId="3AC970BA" w:rsidR="00B20F9A" w:rsidRPr="002F3DE8" w:rsidRDefault="00000000">
      <w:pPr>
        <w:spacing w:after="0" w:line="240" w:lineRule="auto"/>
        <w:rPr>
          <w:rFonts w:ascii="Cambria" w:eastAsia="Cambria" w:hAnsi="Cambria" w:cs="Cambria"/>
          <w:color w:val="4C94D8" w:themeColor="text2" w:themeTint="80"/>
        </w:rPr>
      </w:pPr>
      <w:r w:rsidRPr="002F3DE8">
        <w:rPr>
          <w:rFonts w:ascii="Cambria" w:eastAsia="Cambria" w:hAnsi="Cambria" w:cs="Cambria"/>
          <w:color w:val="4C94D8" w:themeColor="text2" w:themeTint="80"/>
        </w:rPr>
        <w:t xml:space="preserve">Thank you for pointing this out, </w:t>
      </w:r>
      <w:r w:rsidR="002F3DE8" w:rsidRPr="002F3DE8">
        <w:rPr>
          <w:rFonts w:ascii="Cambria" w:eastAsia="Cambria" w:hAnsi="Cambria" w:cs="Cambria"/>
          <w:color w:val="4C94D8" w:themeColor="text2" w:themeTint="80"/>
        </w:rPr>
        <w:t>this has been addressed in the table shown above.</w:t>
      </w:r>
    </w:p>
    <w:p w14:paraId="00000076" w14:textId="77777777" w:rsidR="00B20F9A" w:rsidRDefault="00000000">
      <w:pPr>
        <w:spacing w:after="0" w:line="240" w:lineRule="auto"/>
        <w:rPr>
          <w:rFonts w:ascii="Cambria" w:eastAsia="Cambria" w:hAnsi="Cambria" w:cs="Cambria"/>
        </w:rPr>
      </w:pPr>
      <w:r>
        <w:rPr>
          <w:rFonts w:ascii="Cambria" w:eastAsia="Cambria" w:hAnsi="Cambria" w:cs="Cambria"/>
        </w:rPr>
        <w:br/>
        <w:t>- Section 5: a sentence is missing to explain the organization of the content</w:t>
      </w:r>
    </w:p>
    <w:p w14:paraId="00000077" w14:textId="77777777" w:rsidR="00B20F9A" w:rsidRDefault="00B20F9A">
      <w:pPr>
        <w:spacing w:after="0" w:line="240" w:lineRule="auto"/>
        <w:rPr>
          <w:rFonts w:ascii="Cambria" w:eastAsia="Cambria" w:hAnsi="Cambria" w:cs="Cambria"/>
        </w:rPr>
      </w:pPr>
    </w:p>
    <w:p w14:paraId="00000078" w14:textId="0B66DB65" w:rsidR="00B20F9A" w:rsidRPr="002F3DE8" w:rsidRDefault="002F3DE8">
      <w:pPr>
        <w:spacing w:after="0" w:line="240" w:lineRule="auto"/>
        <w:rPr>
          <w:rFonts w:ascii="Cambria" w:eastAsia="Cambria" w:hAnsi="Cambria" w:cs="Cambria"/>
          <w:color w:val="4C94D8" w:themeColor="text2" w:themeTint="80"/>
        </w:rPr>
      </w:pPr>
      <w:r w:rsidRPr="002F3DE8">
        <w:rPr>
          <w:rFonts w:ascii="Cambria" w:eastAsia="Cambria" w:hAnsi="Cambria" w:cs="Cambria"/>
          <w:color w:val="4C94D8" w:themeColor="text2" w:themeTint="80"/>
        </w:rPr>
        <w:t>Since we have restructured most of the paper, our section numbering (and content) has changed significantly. We have included descriptions at the beginning of the major sections 3 (methods) and 4 (simulation and empirical application) to explain the content organization.</w:t>
      </w:r>
    </w:p>
    <w:p w14:paraId="00000079" w14:textId="77777777" w:rsidR="00B20F9A" w:rsidRDefault="00000000">
      <w:pPr>
        <w:spacing w:after="0" w:line="240" w:lineRule="auto"/>
        <w:rPr>
          <w:rFonts w:ascii="Cambria" w:eastAsia="Cambria" w:hAnsi="Cambria" w:cs="Cambria"/>
        </w:rPr>
      </w:pPr>
      <w:r>
        <w:rPr>
          <w:rFonts w:ascii="Cambria" w:eastAsia="Cambria" w:hAnsi="Cambria" w:cs="Cambria"/>
        </w:rPr>
        <w:br/>
        <w:t>- Section 5.2 is about time series features, and Section 5.7 is also about time series features. I recommend merging both sections.</w:t>
      </w:r>
    </w:p>
    <w:p w14:paraId="0000007A" w14:textId="77777777" w:rsidR="00B20F9A" w:rsidRDefault="00B20F9A">
      <w:pPr>
        <w:spacing w:after="0" w:line="240" w:lineRule="auto"/>
        <w:rPr>
          <w:rFonts w:ascii="Cambria" w:eastAsia="Cambria" w:hAnsi="Cambria" w:cs="Cambria"/>
        </w:rPr>
      </w:pPr>
    </w:p>
    <w:p w14:paraId="0000007B" w14:textId="68AC087A" w:rsidR="00B20F9A" w:rsidRDefault="00000000">
      <w:pPr>
        <w:spacing w:after="0" w:line="240" w:lineRule="auto"/>
        <w:rPr>
          <w:rFonts w:ascii="Cambria" w:eastAsia="Cambria" w:hAnsi="Cambria" w:cs="Cambria"/>
          <w:color w:val="45B0E1"/>
        </w:rPr>
      </w:pPr>
      <w:r w:rsidRPr="002F3DE8">
        <w:rPr>
          <w:rFonts w:ascii="Cambria" w:eastAsia="Cambria" w:hAnsi="Cambria" w:cs="Cambria"/>
          <w:color w:val="4C94D8" w:themeColor="text2" w:themeTint="80"/>
        </w:rPr>
        <w:t>Thank you for the recommendation.</w:t>
      </w:r>
      <w:r w:rsidR="002F3DE8">
        <w:rPr>
          <w:rFonts w:ascii="Cambria" w:eastAsia="Cambria" w:hAnsi="Cambria" w:cs="Cambria"/>
          <w:color w:val="4C94D8" w:themeColor="text2" w:themeTint="80"/>
        </w:rPr>
        <w:t xml:space="preserve"> As we mentioned above, the section </w:t>
      </w:r>
      <w:proofErr w:type="gramStart"/>
      <w:r w:rsidR="002F3DE8">
        <w:rPr>
          <w:rFonts w:ascii="Cambria" w:eastAsia="Cambria" w:hAnsi="Cambria" w:cs="Cambria"/>
          <w:color w:val="4C94D8" w:themeColor="text2" w:themeTint="80"/>
        </w:rPr>
        <w:t>numbering</w:t>
      </w:r>
      <w:proofErr w:type="gramEnd"/>
      <w:r w:rsidR="002F3DE8">
        <w:rPr>
          <w:rFonts w:ascii="Cambria" w:eastAsia="Cambria" w:hAnsi="Cambria" w:cs="Cambria"/>
          <w:color w:val="4C94D8" w:themeColor="text2" w:themeTint="80"/>
        </w:rPr>
        <w:t xml:space="preserve"> and content has changed significantly. We </w:t>
      </w:r>
      <w:r w:rsidR="00E83EA9">
        <w:rPr>
          <w:rFonts w:ascii="Cambria" w:eastAsia="Cambria" w:hAnsi="Cambria" w:cs="Cambria"/>
          <w:color w:val="4C94D8" w:themeColor="text2" w:themeTint="80"/>
        </w:rPr>
        <w:t>now include a brief mention of the features used in the protection process in Sections 4.1 (the implementation details for the Simulation analysis) and 4.2.1 (the implementation details for the M3 and M4 analysis). Section 4.2.5 contains a significantly shorter description of the results of the feature selection process and Section 4.2.6 specifically examines how time series features change after privacy protection.</w:t>
      </w:r>
    </w:p>
    <w:p w14:paraId="0000007C" w14:textId="77777777" w:rsidR="00B20F9A" w:rsidRDefault="00B20F9A">
      <w:pPr>
        <w:spacing w:after="0" w:line="240" w:lineRule="auto"/>
        <w:rPr>
          <w:rFonts w:ascii="Cambria" w:eastAsia="Cambria" w:hAnsi="Cambria" w:cs="Cambria"/>
        </w:rPr>
      </w:pPr>
    </w:p>
    <w:p w14:paraId="0000007D" w14:textId="77777777" w:rsidR="00B20F9A" w:rsidRPr="002F3DE8" w:rsidRDefault="00000000">
      <w:pPr>
        <w:spacing w:after="0" w:line="240" w:lineRule="auto"/>
        <w:rPr>
          <w:rFonts w:ascii="Cambria" w:eastAsia="Cambria" w:hAnsi="Cambria" w:cs="Cambria"/>
        </w:rPr>
      </w:pPr>
      <w:r w:rsidRPr="002F3DE8">
        <w:rPr>
          <w:rFonts w:ascii="Cambria" w:eastAsia="Cambria" w:hAnsi="Cambria" w:cs="Cambria"/>
        </w:rPr>
        <w:t>- Page 5: typo "error (MASE) values of the error" remove "of the errors"</w:t>
      </w:r>
      <w:r w:rsidRPr="002F3DE8">
        <w:rPr>
          <w:rFonts w:ascii="Cambria" w:eastAsia="Cambria" w:hAnsi="Cambria" w:cs="Cambria"/>
        </w:rPr>
        <w:br/>
        <w:t>- Page 6: typo "MASE on the M, M3, and M4" &gt; M should be M1</w:t>
      </w:r>
    </w:p>
    <w:p w14:paraId="0000007E" w14:textId="77777777" w:rsidR="00B20F9A" w:rsidRPr="002F3DE8" w:rsidRDefault="00000000">
      <w:pPr>
        <w:spacing w:after="0" w:line="240" w:lineRule="auto"/>
        <w:rPr>
          <w:rFonts w:ascii="Cambria" w:eastAsia="Cambria" w:hAnsi="Cambria" w:cs="Cambria"/>
        </w:rPr>
      </w:pPr>
      <w:r w:rsidRPr="002F3DE8">
        <w:rPr>
          <w:rFonts w:ascii="Cambria" w:eastAsia="Cambria" w:hAnsi="Cambria" w:cs="Cambria"/>
        </w:rPr>
        <w:t>- Page 16: typo "subsections 4.4 and 4.4"</w:t>
      </w:r>
    </w:p>
    <w:p w14:paraId="0000007F" w14:textId="77777777" w:rsidR="00B20F9A" w:rsidRPr="002F3DE8" w:rsidRDefault="00000000">
      <w:pPr>
        <w:spacing w:after="0" w:line="240" w:lineRule="auto"/>
        <w:rPr>
          <w:rFonts w:ascii="Cambria" w:eastAsia="Cambria" w:hAnsi="Cambria" w:cs="Cambria"/>
        </w:rPr>
      </w:pPr>
      <w:r w:rsidRPr="002F3DE8">
        <w:rPr>
          <w:rFonts w:ascii="Cambria" w:eastAsia="Cambria" w:hAnsi="Cambria" w:cs="Cambria"/>
        </w:rPr>
        <w:t>- Equations (10) and (11): the metrics defined are represented with the same nomenclature (bar(P))</w:t>
      </w:r>
    </w:p>
    <w:p w14:paraId="00000080" w14:textId="77777777" w:rsidR="00B20F9A" w:rsidRPr="00472923" w:rsidRDefault="00B20F9A">
      <w:pPr>
        <w:spacing w:after="0" w:line="240" w:lineRule="auto"/>
        <w:rPr>
          <w:rFonts w:ascii="Cambria" w:eastAsia="Cambria" w:hAnsi="Cambria" w:cs="Cambria"/>
          <w:strike/>
        </w:rPr>
      </w:pPr>
    </w:p>
    <w:p w14:paraId="00000081" w14:textId="0524EF32" w:rsidR="00B20F9A" w:rsidRPr="00793745" w:rsidRDefault="00000000">
      <w:pPr>
        <w:spacing w:after="0" w:line="240" w:lineRule="auto"/>
        <w:rPr>
          <w:rFonts w:ascii="Cambria" w:eastAsia="Cambria" w:hAnsi="Cambria" w:cs="Cambria"/>
          <w:color w:val="4C94D8" w:themeColor="text2" w:themeTint="80"/>
        </w:rPr>
      </w:pPr>
      <w:r w:rsidRPr="00793745">
        <w:rPr>
          <w:rFonts w:ascii="Cambria" w:eastAsia="Cambria" w:hAnsi="Cambria" w:cs="Cambria"/>
          <w:color w:val="4C94D8" w:themeColor="text2" w:themeTint="80"/>
        </w:rPr>
        <w:t>Thank you for catching these mistakes. We have</w:t>
      </w:r>
      <w:r w:rsidR="00D90E64" w:rsidRPr="00793745">
        <w:rPr>
          <w:rFonts w:ascii="Cambria" w:eastAsia="Cambria" w:hAnsi="Cambria" w:cs="Cambria"/>
          <w:color w:val="4C94D8" w:themeColor="text2" w:themeTint="80"/>
        </w:rPr>
        <w:t xml:space="preserve"> either</w:t>
      </w:r>
      <w:r w:rsidRPr="00793745">
        <w:rPr>
          <w:rFonts w:ascii="Cambria" w:eastAsia="Cambria" w:hAnsi="Cambria" w:cs="Cambria"/>
          <w:color w:val="4C94D8" w:themeColor="text2" w:themeTint="80"/>
        </w:rPr>
        <w:t xml:space="preserve"> corrected</w:t>
      </w:r>
      <w:r w:rsidR="002F3DE8" w:rsidRPr="00793745">
        <w:rPr>
          <w:rFonts w:ascii="Cambria" w:eastAsia="Cambria" w:hAnsi="Cambria" w:cs="Cambria"/>
          <w:color w:val="4C94D8" w:themeColor="text2" w:themeTint="80"/>
        </w:rPr>
        <w:t xml:space="preserve"> or deleted the</w:t>
      </w:r>
      <w:r w:rsidR="00D251CC" w:rsidRPr="00793745">
        <w:rPr>
          <w:rFonts w:ascii="Cambria" w:eastAsia="Cambria" w:hAnsi="Cambria" w:cs="Cambria"/>
          <w:color w:val="4C94D8" w:themeColor="text2" w:themeTint="80"/>
        </w:rPr>
        <w:t>se</w:t>
      </w:r>
      <w:r w:rsidR="002F3DE8" w:rsidRPr="00793745">
        <w:rPr>
          <w:rFonts w:ascii="Cambria" w:eastAsia="Cambria" w:hAnsi="Cambria" w:cs="Cambria"/>
          <w:color w:val="4C94D8" w:themeColor="text2" w:themeTint="80"/>
        </w:rPr>
        <w:t xml:space="preserve"> statements</w:t>
      </w:r>
      <w:r w:rsidRPr="00793745">
        <w:rPr>
          <w:rFonts w:ascii="Cambria" w:eastAsia="Cambria" w:hAnsi="Cambria" w:cs="Cambria"/>
          <w:color w:val="4C94D8" w:themeColor="text2" w:themeTint="80"/>
        </w:rPr>
        <w:t xml:space="preserve"> in the revised manuscript.</w:t>
      </w:r>
    </w:p>
    <w:p w14:paraId="00000082" w14:textId="77777777" w:rsidR="00B20F9A" w:rsidRDefault="00B20F9A">
      <w:pPr>
        <w:spacing w:after="0" w:line="240" w:lineRule="auto"/>
        <w:rPr>
          <w:rFonts w:ascii="Cambria" w:eastAsia="Cambria" w:hAnsi="Cambria" w:cs="Cambria"/>
          <w:b/>
        </w:rPr>
      </w:pPr>
    </w:p>
    <w:sectPr w:rsidR="00B20F9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embedRegular r:id="rId1" w:fontKey="{EB4E04DB-2341-C843-9E3E-0A4A7E99C6E1}"/>
    <w:embedBold r:id="rId2" w:fontKey="{1F060B25-1385-FA44-B0F8-C829128E843D}"/>
    <w:embedItalic r:id="rId3" w:fontKey="{98495513-A0D4-2E47-90B4-F9919EF50E7A}"/>
  </w:font>
  <w:font w:name="Courier New">
    <w:panose1 w:val="02070309020205020404"/>
    <w:charset w:val="00"/>
    <w:family w:val="modern"/>
    <w:pitch w:val="fixed"/>
    <w:sig w:usb0="E0002EFF" w:usb1="C0007843" w:usb2="00000009" w:usb3="00000000" w:csb0="000001FF" w:csb1="00000000"/>
    <w:embedRegular r:id="rId4" w:fontKey="{5416682F-9B67-3941-9637-5FA0951E3078}"/>
  </w:font>
  <w:font w:name="Noto Sans Symbols">
    <w:charset w:val="00"/>
    <w:family w:val="auto"/>
    <w:pitch w:val="default"/>
    <w:embedRegular r:id="rId5" w:fontKey="{4BE745BA-BCA3-3F47-A507-89491B36B627}"/>
  </w:font>
  <w:font w:name="Aptos">
    <w:panose1 w:val="020B0004020202020204"/>
    <w:charset w:val="00"/>
    <w:family w:val="swiss"/>
    <w:pitch w:val="variable"/>
    <w:sig w:usb0="20000287" w:usb1="00000003" w:usb2="00000000" w:usb3="00000000" w:csb0="0000019F" w:csb1="00000000"/>
    <w:embedRegular r:id="rId6" w:fontKey="{2596074C-21C3-564F-8D62-AC92052183AD}"/>
    <w:embedItalic r:id="rId7" w:fontKey="{0290C7C9-AE32-8447-A436-73D8A2A087E1}"/>
  </w:font>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embedRegular r:id="rId9" w:fontKey="{392AE4FE-DC21-E545-8DB2-03EB3EBA994C}"/>
    <w:embedBold r:id="rId10" w:fontKey="{ABD6AC43-CCEF-7F46-8EAE-11AB27A6B9A7}"/>
    <w:embedItalic r:id="rId11" w:fontKey="{0734D449-051E-674D-AE37-D2CB14222F21}"/>
  </w:font>
  <w:font w:name="Cambria Math">
    <w:panose1 w:val="02040503050406030204"/>
    <w:charset w:val="00"/>
    <w:family w:val="roman"/>
    <w:pitch w:val="variable"/>
    <w:sig w:usb0="E00002FF" w:usb1="420024FF" w:usb2="00000000" w:usb3="00000000" w:csb0="0000019F" w:csb1="00000000"/>
    <w:embedRegular r:id="rId12" w:fontKey="{48BDB82A-D961-3F4C-9B97-CA5151243B5A}"/>
    <w:embedItalic r:id="rId13" w:fontKey="{A6C5AA95-B139-F14E-ADDC-EFCBB891676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278EA"/>
    <w:multiLevelType w:val="multilevel"/>
    <w:tmpl w:val="F3965F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C350360"/>
    <w:multiLevelType w:val="multilevel"/>
    <w:tmpl w:val="4D8AFA2C"/>
    <w:lvl w:ilvl="0">
      <w:numFmt w:val="bullet"/>
      <w:lvlText w:val="-"/>
      <w:lvlJc w:val="left"/>
      <w:pPr>
        <w:ind w:left="720" w:hanging="360"/>
      </w:pPr>
      <w:rPr>
        <w:rFonts w:ascii="Cambria" w:eastAsia="Cambria" w:hAnsi="Cambria" w:cs="Cambria"/>
        <w:color w:val="45B0E1"/>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5010964"/>
    <w:multiLevelType w:val="multilevel"/>
    <w:tmpl w:val="FD56877A"/>
    <w:lvl w:ilvl="0">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01821544">
    <w:abstractNumId w:val="2"/>
  </w:num>
  <w:num w:numId="2" w16cid:durableId="2056394827">
    <w:abstractNumId w:val="0"/>
  </w:num>
  <w:num w:numId="3" w16cid:durableId="8616737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F9A"/>
    <w:rsid w:val="00030A5C"/>
    <w:rsid w:val="00092B41"/>
    <w:rsid w:val="00210CF0"/>
    <w:rsid w:val="00291C5C"/>
    <w:rsid w:val="002A616B"/>
    <w:rsid w:val="002B7D32"/>
    <w:rsid w:val="002E31AF"/>
    <w:rsid w:val="002F3DE8"/>
    <w:rsid w:val="003A3CD2"/>
    <w:rsid w:val="00472923"/>
    <w:rsid w:val="00475E9B"/>
    <w:rsid w:val="004F6925"/>
    <w:rsid w:val="005611E8"/>
    <w:rsid w:val="005C5E90"/>
    <w:rsid w:val="00606927"/>
    <w:rsid w:val="007062A1"/>
    <w:rsid w:val="00793745"/>
    <w:rsid w:val="008D48BB"/>
    <w:rsid w:val="008F45B1"/>
    <w:rsid w:val="00A15916"/>
    <w:rsid w:val="00A4208B"/>
    <w:rsid w:val="00B171BF"/>
    <w:rsid w:val="00B20F9A"/>
    <w:rsid w:val="00B85348"/>
    <w:rsid w:val="00CB0E0B"/>
    <w:rsid w:val="00CD677D"/>
    <w:rsid w:val="00CF3349"/>
    <w:rsid w:val="00D251CC"/>
    <w:rsid w:val="00D658E9"/>
    <w:rsid w:val="00D66EE5"/>
    <w:rsid w:val="00D90E64"/>
    <w:rsid w:val="00DD249C"/>
    <w:rsid w:val="00DE04F3"/>
    <w:rsid w:val="00E223CC"/>
    <w:rsid w:val="00E5524F"/>
    <w:rsid w:val="00E83EA9"/>
    <w:rsid w:val="00EB2F63"/>
    <w:rsid w:val="00F5466C"/>
    <w:rsid w:val="00F871A2"/>
    <w:rsid w:val="00FC62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45C72"/>
  <w15:docId w15:val="{359F9D8E-E2E6-4DAA-AB89-DA6EF4CA6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ptos" w:eastAsia="Aptos" w:hAnsi="Aptos" w:cs="Aptos"/>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28"/>
  </w:style>
  <w:style w:type="paragraph" w:styleId="Heading1">
    <w:name w:val="heading 1"/>
    <w:basedOn w:val="Normal"/>
    <w:next w:val="Normal"/>
    <w:link w:val="Heading1Char"/>
    <w:uiPriority w:val="9"/>
    <w:qFormat/>
    <w:rsid w:val="00DF3E2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F3E2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F3E2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F3E2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F3E2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F3E2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3E2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3E2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3E2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F3E2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F3E2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F3E2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F3E2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F3E2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F3E2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F3E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3E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3E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3E28"/>
    <w:rPr>
      <w:rFonts w:eastAsiaTheme="majorEastAsia" w:cstheme="majorBidi"/>
      <w:color w:val="272727" w:themeColor="text1" w:themeTint="D8"/>
    </w:rPr>
  </w:style>
  <w:style w:type="character" w:customStyle="1" w:styleId="TitleChar">
    <w:name w:val="Title Char"/>
    <w:basedOn w:val="DefaultParagraphFont"/>
    <w:link w:val="Title"/>
    <w:uiPriority w:val="10"/>
    <w:rsid w:val="00DF3E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DF3E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F3E28"/>
    <w:pPr>
      <w:spacing w:before="160"/>
      <w:jc w:val="center"/>
    </w:pPr>
    <w:rPr>
      <w:i/>
      <w:iCs/>
      <w:color w:val="404040" w:themeColor="text1" w:themeTint="BF"/>
    </w:rPr>
  </w:style>
  <w:style w:type="character" w:customStyle="1" w:styleId="QuoteChar">
    <w:name w:val="Quote Char"/>
    <w:basedOn w:val="DefaultParagraphFont"/>
    <w:link w:val="Quote"/>
    <w:uiPriority w:val="29"/>
    <w:rsid w:val="00DF3E28"/>
    <w:rPr>
      <w:i/>
      <w:iCs/>
      <w:color w:val="404040" w:themeColor="text1" w:themeTint="BF"/>
    </w:rPr>
  </w:style>
  <w:style w:type="paragraph" w:styleId="ListParagraph">
    <w:name w:val="List Paragraph"/>
    <w:basedOn w:val="Normal"/>
    <w:uiPriority w:val="34"/>
    <w:qFormat/>
    <w:rsid w:val="00DF3E28"/>
    <w:pPr>
      <w:ind w:left="720"/>
      <w:contextualSpacing/>
    </w:pPr>
  </w:style>
  <w:style w:type="character" w:styleId="IntenseEmphasis">
    <w:name w:val="Intense Emphasis"/>
    <w:basedOn w:val="DefaultParagraphFont"/>
    <w:uiPriority w:val="21"/>
    <w:qFormat/>
    <w:rsid w:val="00DF3E28"/>
    <w:rPr>
      <w:i/>
      <w:iCs/>
      <w:color w:val="0F4761" w:themeColor="accent1" w:themeShade="BF"/>
    </w:rPr>
  </w:style>
  <w:style w:type="paragraph" w:styleId="IntenseQuote">
    <w:name w:val="Intense Quote"/>
    <w:basedOn w:val="Normal"/>
    <w:next w:val="Normal"/>
    <w:link w:val="IntenseQuoteChar"/>
    <w:uiPriority w:val="30"/>
    <w:qFormat/>
    <w:rsid w:val="00DF3E2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F3E28"/>
    <w:rPr>
      <w:i/>
      <w:iCs/>
      <w:color w:val="0F4761" w:themeColor="accent1" w:themeShade="BF"/>
    </w:rPr>
  </w:style>
  <w:style w:type="character" w:styleId="IntenseReference">
    <w:name w:val="Intense Reference"/>
    <w:basedOn w:val="DefaultParagraphFont"/>
    <w:uiPriority w:val="32"/>
    <w:qFormat/>
    <w:rsid w:val="00DF3E28"/>
    <w:rPr>
      <w:b/>
      <w:bCs/>
      <w:smallCaps/>
      <w:color w:val="0F4761" w:themeColor="accent1" w:themeShade="BF"/>
      <w:spacing w:val="5"/>
    </w:rPr>
  </w:style>
  <w:style w:type="character" w:styleId="PlaceholderText">
    <w:name w:val="Placeholder Text"/>
    <w:basedOn w:val="DefaultParagraphFont"/>
    <w:uiPriority w:val="99"/>
    <w:semiHidden/>
    <w:rsid w:val="00AD041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xqoG2fpCcqMKzdfD8zMkYg2FsA==">CgMxLjA4AHIhMWpjajZpdWxhcU16SzlMejdwY0l5ZlZyRmJfWXphRmpt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5938</TotalTime>
  <Pages>7</Pages>
  <Words>1681</Words>
  <Characters>9586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Bale,Cameron</dc:creator>
  <cp:lastModifiedBy>Bale,Cameron</cp:lastModifiedBy>
  <cp:revision>27</cp:revision>
  <dcterms:created xsi:type="dcterms:W3CDTF">2024-03-30T15:58:00Z</dcterms:created>
  <dcterms:modified xsi:type="dcterms:W3CDTF">2024-06-24T16:33:00Z</dcterms:modified>
</cp:coreProperties>
</file>